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9CA7" w14:textId="77777777" w:rsidR="00010EA7" w:rsidRDefault="00010EA7" w:rsidP="00010EA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lang w:eastAsia="pt-BR"/>
          <w14:ligatures w14:val="none"/>
        </w:rPr>
        <w:t>ANEXO III</w:t>
      </w:r>
      <w:bookmarkStart w:id="0" w:name="_GoBack"/>
      <w:bookmarkEnd w:id="0"/>
    </w:p>
    <w:p w14:paraId="7169247B" w14:textId="680C64EA" w:rsidR="00010EA7" w:rsidRPr="00956D3B" w:rsidRDefault="00010EA7" w:rsidP="00956D3B">
      <w:pPr>
        <w:spacing w:before="100" w:beforeAutospacing="1" w:after="100" w:afterAutospacing="1" w:line="240" w:lineRule="auto"/>
        <w:jc w:val="center"/>
        <w:rPr>
          <w:sz w:val="22"/>
          <w:szCs w:val="22"/>
        </w:rPr>
      </w:pPr>
      <w:r>
        <w:rPr>
          <w:rFonts w:eastAsia="Times New Roman"/>
          <w:b/>
          <w:bCs/>
          <w:caps/>
          <w:color w:val="000000" w:themeColor="text1"/>
          <w:lang w:eastAsia="pt-BR"/>
        </w:rPr>
        <w:t>Plano de trabalho</w:t>
      </w:r>
      <w:r w:rsidRPr="32928052">
        <w:rPr>
          <w:rFonts w:eastAsia="Times New Roman"/>
          <w:color w:val="000000"/>
          <w:kern w:val="0"/>
          <w:lang w:eastAsia="pt-BR"/>
          <w14:ligatures w14:val="none"/>
        </w:rPr>
        <w:t> </w:t>
      </w:r>
    </w:p>
    <w:p w14:paraId="5463EC6F" w14:textId="45B1A903" w:rsidR="1F1A8F7B" w:rsidRDefault="1F1A8F7B" w:rsidP="32928052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</w:rPr>
      </w:pPr>
      <w:r w:rsidRPr="32928052">
        <w:rPr>
          <w:rFonts w:ascii="Aptos" w:eastAsia="Aptos" w:hAnsi="Aptos" w:cs="Aptos"/>
          <w:b/>
          <w:bCs/>
          <w:color w:val="000000" w:themeColor="text1"/>
        </w:rPr>
        <w:t>Mini Currículo ou Mini portfólio:</w:t>
      </w:r>
    </w:p>
    <w:p w14:paraId="107F0FEC" w14:textId="1EFE7A5C" w:rsidR="1F1A8F7B" w:rsidRDefault="1F1A8F7B" w:rsidP="32928052">
      <w:pPr>
        <w:rPr>
          <w:rFonts w:ascii="Aptos" w:eastAsia="Aptos" w:hAnsi="Aptos" w:cs="Aptos"/>
          <w:color w:val="000000" w:themeColor="text1"/>
        </w:rPr>
      </w:pPr>
      <w:r w:rsidRPr="32928052">
        <w:rPr>
          <w:rFonts w:ascii="Aptos" w:eastAsia="Aptos" w:hAnsi="Aptos" w:cs="Aptos"/>
          <w:color w:val="000000" w:themeColor="text1"/>
        </w:rPr>
        <w:t>(Escreva aqui um resumo do seu currículo, destacando as principais atuações culturais realizadas. Você pode encaminhar o currículo em anexo, se preferir)</w:t>
      </w:r>
    </w:p>
    <w:p w14:paraId="19689B05" w14:textId="73C7FD11" w:rsidR="32928052" w:rsidRDefault="32928052" w:rsidP="32928052">
      <w:pPr>
        <w:pStyle w:val="PargrafodaLista"/>
        <w:spacing w:before="120" w:after="120" w:line="240" w:lineRule="auto"/>
        <w:ind w:left="480" w:right="120"/>
        <w:jc w:val="both"/>
        <w:rPr>
          <w:rFonts w:eastAsia="Calibri"/>
        </w:rPr>
      </w:pPr>
    </w:p>
    <w:p w14:paraId="69A979BE" w14:textId="77777777" w:rsidR="00010EA7" w:rsidRDefault="00010EA7" w:rsidP="00010EA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Calibri" w:cstheme="minorHAns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Descrição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do espaço, ambiente ou iniciativa artístico-cultural </w:t>
      </w:r>
    </w:p>
    <w:p w14:paraId="25B05FFE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(Na descrição, você deve apresentar informações gerais sobre ações e projetos desenvolvidos pelo espaço, ambiente ou iniciativa artístico-cultural. Algumas perguntas orientadoras: Quais ações culturais realizadas? Por que </w:t>
      </w:r>
      <w:r>
        <w:rPr>
          <w:rFonts w:eastAsia="Times New Roman" w:cstheme="minorHAnsi"/>
          <w:color w:val="000000" w:themeColor="text1"/>
          <w:lang w:eastAsia="pt-BR"/>
        </w:rPr>
        <w:t xml:space="preserve">a atuação do espaço, ambiente ou iniciativa 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é importante para a sociedade? Como a ideia do espaço ou iniciativa surgiu? Conte sobre o contexto de </w:t>
      </w:r>
      <w:r>
        <w:rPr>
          <w:rFonts w:eastAsia="Times New Roman" w:cstheme="minorHAnsi"/>
          <w:color w:val="000000" w:themeColor="text1"/>
          <w:lang w:eastAsia="pt-BR"/>
        </w:rPr>
        <w:t>atuação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.)</w:t>
      </w:r>
    </w:p>
    <w:p w14:paraId="7A5F5150" w14:textId="0F943282" w:rsidR="00010EA7" w:rsidRDefault="00010EA7" w:rsidP="32928052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 w:rsidR="16BD4EA4"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3</w:t>
      </w:r>
      <w:r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. Objetivos </w:t>
      </w:r>
    </w:p>
    <w:p w14:paraId="252FAEEF" w14:textId="77777777" w:rsidR="00010EA7" w:rsidRDefault="00010EA7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r w:rsidRPr="32928052">
        <w:rPr>
          <w:rFonts w:eastAsia="Times New Roman"/>
          <w:color w:val="000000"/>
          <w:kern w:val="0"/>
          <w:lang w:eastAsia="pt-BR"/>
          <w14:ligatures w14:val="none"/>
        </w:rPr>
        <w:t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</w:r>
    </w:p>
    <w:p w14:paraId="5187641F" w14:textId="4D7D7E04" w:rsidR="00010EA7" w:rsidRDefault="00010EA7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</w:p>
    <w:p w14:paraId="07E72C49" w14:textId="3D7C372B" w:rsidR="00010EA7" w:rsidRDefault="32928052" w:rsidP="32928052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010EA7"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Metas</w:t>
      </w:r>
    </w:p>
    <w:p w14:paraId="4A9AA9D0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 w14:paraId="1B6B9E25" w14:textId="77777777" w:rsidR="00010EA7" w:rsidRDefault="00010EA7" w:rsidP="4421DA18">
      <w:pPr>
        <w:spacing w:before="120" w:after="120" w:line="240" w:lineRule="auto"/>
        <w:ind w:left="120" w:right="120"/>
        <w:jc w:val="both"/>
        <w:rPr>
          <w:rFonts w:eastAsia="Times New Roman"/>
          <w:i/>
          <w:iCs/>
          <w:color w:val="000000" w:themeColor="text1"/>
          <w:lang w:eastAsia="pt-BR"/>
        </w:rPr>
      </w:pPr>
      <w:r w:rsidRPr="4421DA18">
        <w:rPr>
          <w:rFonts w:eastAsia="Times New Roman"/>
          <w:i/>
          <w:iCs/>
          <w:color w:val="000000"/>
          <w:kern w:val="0"/>
          <w:lang w:eastAsia="pt-BR"/>
          <w14:ligatures w14:val="none"/>
        </w:rPr>
        <w:t> </w:t>
      </w:r>
    </w:p>
    <w:p w14:paraId="0A9EBC39" w14:textId="30D0B3B1" w:rsidR="00010EA7" w:rsidRDefault="0AF50A71" w:rsidP="32928052">
      <w:pPr>
        <w:spacing w:before="120" w:after="120" w:line="240" w:lineRule="auto"/>
        <w:ind w:left="120" w:right="120"/>
        <w:jc w:val="both"/>
        <w:rPr>
          <w:rFonts w:eastAsia="Times New Roman"/>
          <w:i/>
          <w:iCs/>
          <w:color w:val="000000"/>
          <w:kern w:val="0"/>
          <w:lang w:eastAsia="pt-BR"/>
          <w14:ligatures w14:val="none"/>
        </w:rPr>
      </w:pPr>
      <w:r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010EA7"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Perfil do público </w:t>
      </w:r>
      <w:r w:rsidR="00010EA7" w:rsidRPr="32928052">
        <w:rPr>
          <w:rFonts w:eastAsia="Times New Roman"/>
          <w:b/>
          <w:bCs/>
          <w:color w:val="000000" w:themeColor="text1"/>
          <w:lang w:eastAsia="pt-BR"/>
        </w:rPr>
        <w:t xml:space="preserve">que frequenta o </w:t>
      </w:r>
      <w:r w:rsidR="00010EA7"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espaço, ambiente ou iniciativa artístico-cultural</w:t>
      </w:r>
    </w:p>
    <w:p w14:paraId="06A794D4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</w:p>
    <w:p w14:paraId="66052C61" w14:textId="77777777" w:rsidR="00010EA7" w:rsidRDefault="00010EA7" w:rsidP="00010EA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 </w:t>
      </w:r>
    </w:p>
    <w:p w14:paraId="6F847B3F" w14:textId="3AC53FFF" w:rsidR="00010EA7" w:rsidRDefault="4FCFC3B2" w:rsidP="32928052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6. </w:t>
      </w:r>
      <w:r w:rsidR="00010EA7"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Medidas de acessibilidade empregadas no espaço cultural</w:t>
      </w:r>
    </w:p>
    <w:p w14:paraId="48792350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rFonts w:eastAsia="Times New Roman"/>
          <w:color w:val="000000"/>
          <w:kern w:val="0"/>
          <w:lang w:eastAsia="pt-BR"/>
          <w14:ligatures w14:val="none"/>
        </w:rPr>
        <w:t>PCD´s</w:t>
      </w:r>
      <w:proofErr w:type="spellEnd"/>
      <w:r>
        <w:rPr>
          <w:rFonts w:eastAsia="Times New Roman"/>
          <w:color w:val="000000"/>
          <w:kern w:val="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 MINC nº 10/2023)</w:t>
      </w:r>
    </w:p>
    <w:p w14:paraId="6A4C7E9D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color w:val="000000" w:themeColor="text1"/>
          <w:lang w:eastAsia="pt-BR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>
          <w:rPr>
            <w:rStyle w:val="Hyperlink"/>
            <w:rFonts w:eastAsia="Times New Roman"/>
            <w:lang w:eastAsia="pt-BR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>
        <w:rPr>
          <w:rFonts w:eastAsia="Times New Roman"/>
          <w:color w:val="000000" w:themeColor="text1"/>
          <w:lang w:eastAsia="pt-BR"/>
        </w:rPr>
        <w:t xml:space="preserve"> .</w:t>
      </w:r>
    </w:p>
    <w:p w14:paraId="13A242FA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</w:pPr>
    </w:p>
    <w:p w14:paraId="52F0208C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arquitetônica: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</w:p>
    <w:p w14:paraId="611D8FBF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rotas acessíveis, com espaço de manobra para cadeira de rodas;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46207A03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piso t</w:t>
      </w:r>
      <w:r>
        <w:rPr>
          <w:rFonts w:ascii="Aptos" w:eastAsia="Times New Roman" w:hAnsi="Aptos" w:cs="Aptos"/>
          <w:color w:val="000000"/>
          <w:kern w:val="0"/>
          <w:lang w:eastAsia="pt-BR"/>
          <w14:ligatures w14:val="none"/>
        </w:rPr>
        <w:t>á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til;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66F5A6F2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rampas;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7912744B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elevadores adequados para pessoas com defici</w:t>
      </w:r>
      <w:r>
        <w:rPr>
          <w:rFonts w:ascii="Aptos" w:eastAsia="Times New Roman" w:hAnsi="Aptos" w:cs="Aptos"/>
          <w:color w:val="000000"/>
          <w:kern w:val="0"/>
          <w:lang w:eastAsia="pt-BR"/>
          <w14:ligatures w14:val="none"/>
        </w:rPr>
        <w:t>ê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ncia;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54044E0B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corrim</w:t>
      </w:r>
      <w:r>
        <w:rPr>
          <w:rFonts w:ascii="Aptos" w:eastAsia="Times New Roman" w:hAnsi="Aptos" w:cs="Aptos"/>
          <w:color w:val="000000"/>
          <w:kern w:val="0"/>
          <w:lang w:eastAsia="pt-BR"/>
          <w14:ligatures w14:val="none"/>
        </w:rPr>
        <w:t>ã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os e guarda-corpos;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4432CBF2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banheiros femininos e masculinos adaptados para pessoas com defici</w:t>
      </w:r>
      <w:r>
        <w:rPr>
          <w:rFonts w:ascii="Aptos" w:eastAsia="Times New Roman" w:hAnsi="Aptos" w:cs="Aptos"/>
          <w:color w:val="000000"/>
          <w:kern w:val="0"/>
          <w:lang w:eastAsia="pt-BR"/>
          <w14:ligatures w14:val="none"/>
        </w:rPr>
        <w:t>ê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ncia;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6BC6D57C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vagas de estacionamento para pessoas com defici</w:t>
      </w:r>
      <w:r>
        <w:rPr>
          <w:rFonts w:ascii="Aptos" w:eastAsia="Times New Roman" w:hAnsi="Aptos" w:cs="Aptos"/>
          <w:color w:val="000000"/>
          <w:kern w:val="0"/>
          <w:lang w:eastAsia="pt-BR"/>
          <w14:ligatures w14:val="none"/>
        </w:rPr>
        <w:t>ê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ncia;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45F8D654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assentos para pessoas obesas;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76433E16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ilumina</w:t>
      </w:r>
      <w:r>
        <w:rPr>
          <w:rFonts w:ascii="Aptos" w:eastAsia="Times New Roman" w:hAnsi="Aptos" w:cs="Aptos"/>
          <w:color w:val="000000"/>
          <w:kern w:val="0"/>
          <w:lang w:eastAsia="pt-BR"/>
          <w14:ligatures w14:val="none"/>
        </w:rPr>
        <w:t>çã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 adequada;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</w:p>
    <w:p w14:paraId="0CB1CF93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Outra ___________________</w:t>
      </w:r>
    </w:p>
    <w:p w14:paraId="1C74FE5D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F4F05F5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25A46F7B" w14:textId="77777777" w:rsidR="00010EA7" w:rsidRDefault="00010EA7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 xml:space="preserve"> Língua Brasileira de Sinais - Libras; </w:t>
      </w:r>
    </w:p>
    <w:p w14:paraId="3055959B" w14:textId="77777777" w:rsidR="00010EA7" w:rsidRDefault="00010EA7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 xml:space="preserve"> sistema Braille; </w:t>
      </w:r>
    </w:p>
    <w:p w14:paraId="5E591F91" w14:textId="77777777" w:rsidR="00010EA7" w:rsidRDefault="00010EA7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 xml:space="preserve"> sistema de sinalização ou comunicação tátil; </w:t>
      </w:r>
    </w:p>
    <w:p w14:paraId="1C1CE9BA" w14:textId="77777777" w:rsidR="00010EA7" w:rsidRDefault="00010EA7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 xml:space="preserve"> audiodescrição; </w:t>
      </w:r>
    </w:p>
    <w:p w14:paraId="1C3F3534" w14:textId="77777777" w:rsidR="00010EA7" w:rsidRDefault="00010EA7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 xml:space="preserve"> legendas;  </w:t>
      </w:r>
    </w:p>
    <w:p w14:paraId="3FE8BAF2" w14:textId="77777777" w:rsidR="00010EA7" w:rsidRDefault="00010EA7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 xml:space="preserve"> linguagem simples; </w:t>
      </w:r>
    </w:p>
    <w:p w14:paraId="5E58B273" w14:textId="77777777" w:rsidR="00010EA7" w:rsidRDefault="00010EA7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proofErr w:type="gramStart"/>
      <w:r w:rsidRPr="32928052">
        <w:rPr>
          <w:rFonts w:eastAsia="Times New Roman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32928052">
        <w:rPr>
          <w:rFonts w:eastAsia="Times New Roman"/>
          <w:color w:val="000000"/>
          <w:kern w:val="0"/>
          <w:lang w:eastAsia="pt-BR"/>
          <w14:ligatures w14:val="none"/>
        </w:rPr>
        <w:t xml:space="preserve"> textos adaptados para leitores de tela; </w:t>
      </w:r>
    </w:p>
    <w:p w14:paraId="0BC2CC22" w14:textId="77777777" w:rsidR="00010EA7" w:rsidRDefault="00010EA7" w:rsidP="00010EA7">
      <w:pPr>
        <w:spacing w:before="120" w:after="120" w:line="240" w:lineRule="auto"/>
        <w:ind w:right="120" w:firstLine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Outra ___________________</w:t>
      </w:r>
    </w:p>
    <w:p w14:paraId="4B1DEC79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605B9AB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34B0BB8D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capacitação de equipes atuantes nos projetos culturais; </w:t>
      </w:r>
    </w:p>
    <w:p w14:paraId="7B17CF4F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5B7907A7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4D27788B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outras medidas que visem a eliminação de atitudes </w:t>
      </w:r>
      <w:proofErr w:type="spell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capacitistas</w:t>
      </w:r>
      <w:proofErr w:type="spell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. </w:t>
      </w:r>
    </w:p>
    <w:p w14:paraId="7E485564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 </w:t>
      </w:r>
    </w:p>
    <w:p w14:paraId="3800E8EC" w14:textId="19C3B6FE" w:rsidR="00010EA7" w:rsidRDefault="6B7BFD1A" w:rsidP="32928052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7. </w:t>
      </w:r>
      <w:r w:rsidR="00010EA7"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O espaço, ambiente ou iniciativa artístico-cultural possui recursos financeiros de outras fontes? Se sim, quais? </w:t>
      </w:r>
    </w:p>
    <w:p w14:paraId="15F46880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 xml:space="preserve">(Informe se o projeto prevê apoios financeiro tais como cobrança de ingressos, patrocínio e/ou outras fontes de financiamento. Caso positivo, informe a previsão de valores e onde serão empregados no projeto.) </w:t>
      </w:r>
    </w:p>
    <w:p w14:paraId="5C59A3E8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Não, o projeto não possui outras fontes de recursos financeiros </w:t>
      </w:r>
    </w:p>
    <w:p w14:paraId="75F1D7F7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Apoio financeiro municipal </w:t>
      </w:r>
    </w:p>
    <w:p w14:paraId="59F71305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Apoio financeiro estadual </w:t>
      </w:r>
    </w:p>
    <w:p w14:paraId="76A17D0E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Recursos de Lei de Incentivo Municipal </w:t>
      </w:r>
    </w:p>
    <w:p w14:paraId="2C4784EA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Recursos de Lei de Incentivo Estadual </w:t>
      </w:r>
    </w:p>
    <w:p w14:paraId="4EC2BE2D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Recursos de Lei de Incentivo Federal </w:t>
      </w:r>
    </w:p>
    <w:p w14:paraId="2006B4E4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Patrocínio privado direto </w:t>
      </w:r>
    </w:p>
    <w:p w14:paraId="3C5661ED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Patrocínio de instituição internacional </w:t>
      </w:r>
    </w:p>
    <w:p w14:paraId="58F7856E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Doações de Pessoas Físicas </w:t>
      </w:r>
    </w:p>
    <w:p w14:paraId="2AC6BFFA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Doações de Empresas </w:t>
      </w:r>
    </w:p>
    <w:p w14:paraId="25BFACB1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Cobrança de ingressos </w:t>
      </w:r>
    </w:p>
    <w:p w14:paraId="4550D818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Venda de produtos </w:t>
      </w:r>
    </w:p>
    <w:p w14:paraId="497EE9BC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Outros</w:t>
      </w:r>
    </w:p>
    <w:p w14:paraId="24D9A30C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4C50BD5A" w14:textId="4FEF0058" w:rsidR="00010EA7" w:rsidRDefault="0D21F3A0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8. </w:t>
      </w:r>
      <w:r w:rsidR="00010EA7"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Equipe </w:t>
      </w:r>
    </w:p>
    <w:p w14:paraId="507D1629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Informe quais são os profissionais que atuam no espaço, ambiente ou iniciativa artístico-cultural, incluindo NOME, FUNÇÃO NO PROJETO, CPF/CNPJ, MINI-CURRÍCULO. Use o modelo de quadro a seguir: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504"/>
      </w:tblGrid>
      <w:tr w:rsidR="00010EA7" w14:paraId="297A7887" w14:textId="77777777" w:rsidTr="00010E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81562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1158"/>
              <w:gridCol w:w="1779"/>
              <w:gridCol w:w="1335"/>
              <w:gridCol w:w="1576"/>
            </w:tblGrid>
            <w:tr w:rsidR="00010EA7" w14:paraId="3750DED0" w14:textId="77777777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E93F6C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32DE82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8F1DFD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7E10A9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índigena</w:t>
                  </w:r>
                  <w:proofErr w:type="spellEnd"/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51DB25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010EA7" w14:paraId="0775C8ED" w14:textId="77777777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0B4EB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8A96FAA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</w:p>
                <w:p w14:paraId="272DB3DC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 xml:space="preserve">Cineasta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59D65E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8186A6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7787B" w14:textId="77777777" w:rsidR="00010EA7" w:rsidRDefault="00010EA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4CA9CF17" w14:textId="77777777" w:rsidR="00010EA7" w:rsidRDefault="00010EA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A6E9E58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0BD84DC" w14:textId="0599226E" w:rsidR="00010EA7" w:rsidRDefault="5582ADC0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9. </w:t>
      </w:r>
      <w:r w:rsidR="00010EA7"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619EE587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Descreva os passos a serem seguidos para execução do projeto de manutenção, incluindo ATIVIDADE, ETAPA, DESCRIÇÃO, INÍCIO e FIM. Use o modelo de quadro a seguir:</w:t>
      </w:r>
    </w:p>
    <w:p w14:paraId="27D864AE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color w:val="000000" w:themeColor="text1"/>
          <w:lang w:eastAsia="pt-BR"/>
        </w:rPr>
        <w:t>(Caso prefira, há a possibilidade de anexar um cronograma)</w:t>
      </w:r>
    </w:p>
    <w:p w14:paraId="339B2B9F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tbl>
      <w:tblPr>
        <w:tblW w:w="89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843"/>
        <w:gridCol w:w="2269"/>
        <w:gridCol w:w="1559"/>
        <w:gridCol w:w="1560"/>
      </w:tblGrid>
      <w:tr w:rsidR="00010EA7" w14:paraId="01694658" w14:textId="77777777" w:rsidTr="00010EA7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4661" w14:textId="77777777" w:rsidR="00010EA7" w:rsidRDefault="00010EA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9EC5B" w14:textId="77777777" w:rsidR="00010EA7" w:rsidRDefault="00010EA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0EDD" w14:textId="77777777" w:rsidR="00010EA7" w:rsidRDefault="00010EA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009C8" w14:textId="77777777" w:rsidR="00010EA7" w:rsidRDefault="00010EA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3FACC" w14:textId="77777777" w:rsidR="00010EA7" w:rsidRDefault="00010EA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010EA7" w14:paraId="765E854C" w14:textId="77777777" w:rsidTr="00010EA7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5677" w14:textId="77777777" w:rsidR="00010EA7" w:rsidRDefault="00010EA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EB6C" w14:textId="77777777" w:rsidR="00010EA7" w:rsidRDefault="00010EA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D6B84" w14:textId="77777777" w:rsidR="00010EA7" w:rsidRDefault="00010EA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Divulgação dos projetos realizados no espaço cultural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2ACA1" w14:textId="77777777" w:rsidR="00010EA7" w:rsidRDefault="00010EA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551C3" w14:textId="77777777" w:rsidR="00010EA7" w:rsidRDefault="00010EA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11/11/2024</w:t>
            </w:r>
          </w:p>
        </w:tc>
      </w:tr>
    </w:tbl>
    <w:p w14:paraId="232C9E2F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01BD485F" w14:textId="0545F7C5" w:rsidR="00010EA7" w:rsidRDefault="447871BC" w:rsidP="32928052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10. </w:t>
      </w:r>
      <w:r w:rsidR="00010EA7"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Planilha orçamentária </w:t>
      </w:r>
    </w:p>
    <w:p w14:paraId="558E0913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44FF1052" w14:textId="77777777" w:rsidR="00010EA7" w:rsidRDefault="00010EA7" w:rsidP="00010EA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Preencha a tabela informando todas as despesas, indicando a META, DESCRIÇÃO, JUSTIFICATIVA, UNIDADE DE MEDIDA, VALOR UNITÁRIO, QUANTIDADE, VALOR TOTAL e REFERÊNCIA DE PREÇO (opcional).  </w:t>
      </w:r>
    </w:p>
    <w:p w14:paraId="72864140" w14:textId="3E88467D" w:rsidR="00010EA7" w:rsidRPr="00956D3B" w:rsidRDefault="00010EA7" w:rsidP="00010EA7">
      <w:pPr>
        <w:spacing w:before="120" w:after="120" w:line="240" w:lineRule="auto"/>
        <w:ind w:right="120"/>
        <w:jc w:val="both"/>
        <w:rPr>
          <w:rFonts w:eastAsia="Times New Roman"/>
          <w:i/>
          <w:iCs/>
          <w:color w:val="000000"/>
          <w:kern w:val="0"/>
          <w:lang w:eastAsia="pt-BR"/>
          <w14:ligatures w14:val="none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 xml:space="preserve">OBS.: Pode haver a indicação do parâmetro de preço (Ex.: preço estabelecido no SALICNET, 3 orçamentos, </w:t>
      </w:r>
      <w:proofErr w:type="spellStart"/>
      <w:r>
        <w:rPr>
          <w:rFonts w:eastAsia="Times New Roman"/>
          <w:color w:val="000000"/>
          <w:kern w:val="0"/>
          <w:lang w:eastAsia="pt-BR"/>
          <w14:ligatures w14:val="none"/>
        </w:rPr>
        <w:t>etc</w:t>
      </w:r>
      <w:proofErr w:type="spellEnd"/>
      <w:r>
        <w:rPr>
          <w:rFonts w:eastAsia="Times New Roman"/>
          <w:color w:val="000000"/>
          <w:kern w:val="0"/>
          <w:lang w:eastAsia="pt-BR"/>
          <w14:ligatures w14:val="none"/>
        </w:rPr>
        <w:t>) utilizado com a referência específica do item de despesa para auxiliar a análise técnica da comissão de seleção.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421"/>
        <w:gridCol w:w="940"/>
        <w:gridCol w:w="1253"/>
        <w:gridCol w:w="1322"/>
        <w:gridCol w:w="1253"/>
        <w:gridCol w:w="1184"/>
      </w:tblGrid>
      <w:tr w:rsidR="00010EA7" w14:paraId="5FF74912" w14:textId="77777777" w:rsidTr="00010EA7">
        <w:trPr>
          <w:trHeight w:val="30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22219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2D7A5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Justificativa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 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7C87B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2F3F9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65067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75B0E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D078B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Referência de preço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(opcional)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10EA7" w14:paraId="3603C4ED" w14:textId="77777777" w:rsidTr="00010EA7">
        <w:trPr>
          <w:trHeight w:val="30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B0EC2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Ex.: Fotógrafo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1EC70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Profissional necessário para registro da oficina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854DC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Serviço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C6366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E13F9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12215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54564" w14:textId="77777777" w:rsidR="00010EA7" w:rsidRDefault="00010EA7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9A68965" w14:textId="77777777" w:rsidR="00010EA7" w:rsidRDefault="00010EA7" w:rsidP="00010EA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4F1C49B" w14:textId="0851D11F" w:rsidR="00010EA7" w:rsidRDefault="2E398976" w:rsidP="32928052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11. </w:t>
      </w:r>
      <w:r w:rsidR="00010EA7" w:rsidRPr="3292805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O espaço, ambiente ou iniciativa artístico-cultural possui recursos financeiros de outras fontes? Se sim, quais?</w:t>
      </w:r>
    </w:p>
    <w:p w14:paraId="1A102AC7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945DE2B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Não, o projeto não possui outras fontes de recursos financeiros</w:t>
      </w:r>
    </w:p>
    <w:p w14:paraId="08691B93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Apoio financeiro municipal</w:t>
      </w:r>
    </w:p>
    <w:p w14:paraId="435384EF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Apoio financeiro estadual</w:t>
      </w:r>
    </w:p>
    <w:p w14:paraId="761F96F1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Recursos de Lei de Incentivo Municipal</w:t>
      </w:r>
    </w:p>
    <w:p w14:paraId="34EE9EC0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Recursos de Lei de Incentivo Estadual</w:t>
      </w:r>
    </w:p>
    <w:p w14:paraId="414D07B0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Recursos de Lei de Incentivo Federal</w:t>
      </w:r>
    </w:p>
    <w:p w14:paraId="432CBFE8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Patrocínio privado direto</w:t>
      </w:r>
    </w:p>
    <w:p w14:paraId="26CB005F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Patrocínio de instituição internacional</w:t>
      </w:r>
    </w:p>
    <w:p w14:paraId="54DA153A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Doações de Pessoas Físicas</w:t>
      </w:r>
    </w:p>
    <w:p w14:paraId="4D6D2E4E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Doações de Empresas</w:t>
      </w:r>
    </w:p>
    <w:p w14:paraId="7096572D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Cobrança de ingressos</w:t>
      </w:r>
    </w:p>
    <w:p w14:paraId="529B4851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Outros</w:t>
      </w:r>
    </w:p>
    <w:p w14:paraId="2A3225B7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60DDB299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34197E9C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</w:p>
    <w:p w14:paraId="511AF725" w14:textId="77777777" w:rsidR="00010EA7" w:rsidRDefault="00010EA7" w:rsidP="00010EA7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lang w:eastAsia="pt-BR"/>
        </w:rPr>
      </w:pPr>
    </w:p>
    <w:p w14:paraId="1288236E" w14:textId="788E3F43" w:rsidR="00010EA7" w:rsidRDefault="7D6B3CA6" w:rsidP="32928052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32928052">
        <w:rPr>
          <w:rFonts w:ascii="Calibri" w:eastAsia="Calibri" w:hAnsi="Calibri" w:cs="Calibri"/>
          <w:b/>
          <w:bCs/>
          <w:color w:val="000000" w:themeColor="text1"/>
        </w:rPr>
        <w:t xml:space="preserve">12. </w:t>
      </w:r>
      <w:r w:rsidR="00010EA7" w:rsidRPr="32928052">
        <w:rPr>
          <w:rFonts w:ascii="Calibri" w:eastAsia="Calibri" w:hAnsi="Calibri" w:cs="Calibri"/>
          <w:b/>
          <w:bCs/>
          <w:color w:val="000000" w:themeColor="text1"/>
        </w:rPr>
        <w:t>O espaço, ambiente ou iniciativa artístico-cultural conta com recursos da venda de produtos/ingressos?</w:t>
      </w:r>
    </w:p>
    <w:p w14:paraId="00AD6F32" w14:textId="77777777" w:rsidR="00010EA7" w:rsidRDefault="00010EA7" w:rsidP="32928052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r w:rsidRPr="32928052">
        <w:rPr>
          <w:rFonts w:ascii="Calibri" w:eastAsia="Calibri" w:hAnsi="Calibri" w:cs="Calibri"/>
          <w:i/>
          <w:iCs/>
          <w:color w:val="000000" w:themeColor="text1"/>
        </w:rPr>
        <w:t xml:space="preserve">(Informe a quantidade dos produtos a serem vendidos, o valor unitário por produto e o valor total a ser arrecadado. Detalhe onde os recursos arrecadados </w:t>
      </w:r>
      <w:r w:rsidRPr="32928052">
        <w:rPr>
          <w:rFonts w:ascii="Calibri" w:eastAsia="Calibri" w:hAnsi="Calibri" w:cs="Calibri"/>
          <w:i/>
          <w:iCs/>
          <w:color w:val="000000" w:themeColor="text1"/>
        </w:rPr>
        <w:lastRenderedPageBreak/>
        <w:t>serão aplicados no projeto.)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lang w:eastAsia="pt-BR"/>
          <w14:ligatures w14:val="none"/>
        </w:rPr>
        <w:t> </w:t>
      </w:r>
    </w:p>
    <w:p w14:paraId="11EB4587" w14:textId="1D79EA3D" w:rsidR="00010EA7" w:rsidRDefault="580A444D" w:rsidP="32928052">
      <w:pPr>
        <w:spacing w:line="256" w:lineRule="auto"/>
        <w:rPr>
          <w:b/>
          <w:bCs/>
        </w:rPr>
      </w:pPr>
      <w:r w:rsidRPr="32928052">
        <w:rPr>
          <w:b/>
          <w:bCs/>
        </w:rPr>
        <w:t xml:space="preserve">13. </w:t>
      </w:r>
      <w:r w:rsidR="00010EA7" w:rsidRPr="32928052">
        <w:rPr>
          <w:b/>
          <w:bCs/>
        </w:rPr>
        <w:t xml:space="preserve">Documentos complementares </w:t>
      </w:r>
    </w:p>
    <w:p w14:paraId="09D6F721" w14:textId="77777777" w:rsidR="00010EA7" w:rsidRDefault="00010EA7" w:rsidP="00010EA7">
      <w:pPr>
        <w:rPr>
          <w:rFonts w:cstheme="minorHAnsi"/>
        </w:rPr>
      </w:pPr>
      <w:r>
        <w:rPr>
          <w:rFonts w:cstheme="minorHAnsi"/>
        </w:rPr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7E05F" w14:textId="77777777" w:rsidR="003545ED" w:rsidRDefault="003545ED" w:rsidP="008D205C">
      <w:pPr>
        <w:spacing w:after="0" w:line="240" w:lineRule="auto"/>
      </w:pPr>
      <w:r>
        <w:separator/>
      </w:r>
    </w:p>
  </w:endnote>
  <w:endnote w:type="continuationSeparator" w:id="0">
    <w:p w14:paraId="17E7DDD1" w14:textId="77777777" w:rsidR="003545ED" w:rsidRDefault="003545E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54FE8E2C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F2DBF" w14:textId="77777777" w:rsidR="003545ED" w:rsidRDefault="003545ED" w:rsidP="008D205C">
      <w:pPr>
        <w:spacing w:after="0" w:line="240" w:lineRule="auto"/>
      </w:pPr>
      <w:r>
        <w:separator/>
      </w:r>
    </w:p>
  </w:footnote>
  <w:footnote w:type="continuationSeparator" w:id="0">
    <w:p w14:paraId="7970BB18" w14:textId="77777777" w:rsidR="003545ED" w:rsidRDefault="003545E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0439317F" w:rsidR="008D205C" w:rsidRDefault="00956D3B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12C8970" wp14:editId="5157B639">
          <wp:simplePos x="0" y="0"/>
          <wp:positionH relativeFrom="column">
            <wp:posOffset>3575685</wp:posOffset>
          </wp:positionH>
          <wp:positionV relativeFrom="margin">
            <wp:align>top</wp:align>
          </wp:positionV>
          <wp:extent cx="2962275" cy="612140"/>
          <wp:effectExtent l="0" t="0" r="0" b="0"/>
          <wp:wrapTopAndBottom/>
          <wp:docPr id="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4BD93D3E">
          <wp:simplePos x="0" y="0"/>
          <wp:positionH relativeFrom="column">
            <wp:posOffset>-1495425</wp:posOffset>
          </wp:positionH>
          <wp:positionV relativeFrom="paragraph">
            <wp:posOffset>579120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CF4F637" wp14:editId="2C62C181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F240D"/>
    <w:multiLevelType w:val="hybridMultilevel"/>
    <w:tmpl w:val="1ADA99A4"/>
    <w:lvl w:ilvl="0" w:tplc="CD664114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E6D4D"/>
    <w:multiLevelType w:val="hybridMultilevel"/>
    <w:tmpl w:val="A3CEC5A6"/>
    <w:lvl w:ilvl="0" w:tplc="D4A08B18">
      <w:start w:val="1"/>
      <w:numFmt w:val="decimal"/>
      <w:lvlText w:val="%1."/>
      <w:lvlJc w:val="left"/>
      <w:pPr>
        <w:ind w:left="480" w:hanging="360"/>
      </w:pPr>
      <w:rPr>
        <w:rFonts w:eastAsia="Times New Roman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10EA7"/>
    <w:rsid w:val="000A7487"/>
    <w:rsid w:val="00351F4F"/>
    <w:rsid w:val="003545ED"/>
    <w:rsid w:val="003E360E"/>
    <w:rsid w:val="0042073A"/>
    <w:rsid w:val="008D205C"/>
    <w:rsid w:val="00956D3B"/>
    <w:rsid w:val="00A6295A"/>
    <w:rsid w:val="00A6296E"/>
    <w:rsid w:val="00B83FAF"/>
    <w:rsid w:val="00C1150E"/>
    <w:rsid w:val="00EA612D"/>
    <w:rsid w:val="036B441B"/>
    <w:rsid w:val="0AF50A71"/>
    <w:rsid w:val="0D21F3A0"/>
    <w:rsid w:val="16BD4EA4"/>
    <w:rsid w:val="1F1A8F7B"/>
    <w:rsid w:val="2AB75739"/>
    <w:rsid w:val="2E398976"/>
    <w:rsid w:val="32928052"/>
    <w:rsid w:val="4421DA18"/>
    <w:rsid w:val="447871BC"/>
    <w:rsid w:val="4FCFC3B2"/>
    <w:rsid w:val="5582ADC0"/>
    <w:rsid w:val="580A444D"/>
    <w:rsid w:val="5D2B7A2B"/>
    <w:rsid w:val="6B7BFD1A"/>
    <w:rsid w:val="6E342A31"/>
    <w:rsid w:val="7D6B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uiPriority w:val="99"/>
    <w:semiHidden/>
    <w:unhideWhenUsed/>
    <w:rsid w:val="00010EA7"/>
    <w:rPr>
      <w:color w:val="0563C1"/>
      <w:u w:val="single"/>
    </w:rPr>
  </w:style>
  <w:style w:type="table" w:styleId="Tabelacomgrade">
    <w:name w:val="Table Grid"/>
    <w:basedOn w:val="Tabelanormal"/>
    <w:uiPriority w:val="39"/>
    <w:rsid w:val="00010EA7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10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253F9-0272-4D03-BEB0-F9F25A06099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F0758D98-D635-4E9C-8A52-6CDE103A4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20D45-143D-4143-BE29-D83A3956AE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2026-02-27T13:22:00Z</dcterms:created>
  <dcterms:modified xsi:type="dcterms:W3CDTF">2026-02-27T13:22:00Z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