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6B73BAB4" w14:textId="77198232" w:rsidR="004062B7" w:rsidRPr="00C75B7F" w:rsidRDefault="004062B7" w:rsidP="00C75B7F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bookmarkStart w:id="0" w:name="_GoBack"/>
      <w:r>
        <w:rPr>
          <w:b/>
          <w:smallCaps/>
          <w:color w:val="000000"/>
          <w:sz w:val="24"/>
          <w:szCs w:val="24"/>
        </w:rPr>
        <w:t>CRITÉRIOS UTILIZADOS NA AVALIAÇÃO DE MÉRITO CULTURAL</w:t>
      </w:r>
      <w:r>
        <w:rPr>
          <w:color w:val="000000"/>
          <w:sz w:val="24"/>
          <w:szCs w:val="24"/>
        </w:rPr>
        <w:t> </w:t>
      </w:r>
    </w:p>
    <w:bookmarkEnd w:id="0"/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2DA0A920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 </w:t>
            </w:r>
            <w:r w:rsidR="00C75B7F" w:rsidRPr="00C75B7F">
              <w:rPr>
                <w:b/>
                <w:sz w:val="24"/>
                <w:szCs w:val="24"/>
              </w:rPr>
              <w:t xml:space="preserve">município de </w:t>
            </w:r>
            <w:proofErr w:type="spellStart"/>
            <w:r w:rsidR="00C75B7F" w:rsidRPr="00C75B7F">
              <w:rPr>
                <w:b/>
                <w:sz w:val="24"/>
                <w:szCs w:val="24"/>
              </w:rPr>
              <w:t>Solonópole</w:t>
            </w:r>
            <w:proofErr w:type="spellEnd"/>
            <w:r w:rsidR="00C75B7F" w:rsidRPr="00C75B7F">
              <w:rPr>
                <w:b/>
                <w:sz w:val="24"/>
                <w:szCs w:val="24"/>
              </w:rPr>
              <w:t xml:space="preserve"> -</w:t>
            </w:r>
            <w:r w:rsidRPr="00C75B7F">
              <w:rPr>
                <w:b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 </w:t>
            </w:r>
            <w:r w:rsidR="00C75B7F" w:rsidRPr="00C75B7F">
              <w:rPr>
                <w:sz w:val="24"/>
                <w:szCs w:val="24"/>
              </w:rPr>
              <w:t xml:space="preserve">município de </w:t>
            </w:r>
            <w:proofErr w:type="spellStart"/>
            <w:r w:rsidR="00C75B7F" w:rsidRPr="00C75B7F">
              <w:rPr>
                <w:sz w:val="24"/>
                <w:szCs w:val="24"/>
              </w:rPr>
              <w:t>Solonópole</w:t>
            </w:r>
            <w:proofErr w:type="spellEnd"/>
            <w:r w:rsidR="00C75B7F" w:rsidRPr="00C75B7F">
              <w:rPr>
                <w:sz w:val="24"/>
                <w:szCs w:val="24"/>
              </w:rPr>
              <w:t>.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0C75B7F">
              <w:rPr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4E227705" w:rsidR="004062B7" w:rsidRPr="00C75B7F" w:rsidRDefault="00C75B7F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C75B7F">
              <w:rPr>
                <w:sz w:val="24"/>
                <w:szCs w:val="24"/>
              </w:rPr>
              <w:t>15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Default="004062B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10E98B9D" w:rsidR="004062B7" w:rsidRDefault="00C75B7F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062B7" w:rsidRPr="00C75B7F">
              <w:rPr>
                <w:sz w:val="24"/>
                <w:szCs w:val="24"/>
              </w:rPr>
              <w:t xml:space="preserve"> PONTOS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77AFDDB3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 </w:t>
      </w:r>
      <w:r w:rsidR="00C75B7F" w:rsidRPr="00C75B7F">
        <w:rPr>
          <w:sz w:val="24"/>
          <w:szCs w:val="24"/>
        </w:rPr>
        <w:t>por média das notas atribuídas individualmente por cada membro.</w:t>
      </w: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Os critérios gerais são eliminatórios</w:t>
      </w:r>
      <w:sdt>
        <w:sdtPr>
          <w:tag w:val="goog_rdk_18"/>
          <w:id w:val="658661995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5685365A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receberam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B4058" w14:textId="77777777" w:rsidR="008508C3" w:rsidRDefault="008508C3" w:rsidP="008D205C">
      <w:pPr>
        <w:spacing w:after="0" w:line="240" w:lineRule="auto"/>
      </w:pPr>
      <w:r>
        <w:separator/>
      </w:r>
    </w:p>
  </w:endnote>
  <w:endnote w:type="continuationSeparator" w:id="0">
    <w:p w14:paraId="369EBF5D" w14:textId="77777777" w:rsidR="008508C3" w:rsidRDefault="008508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39ADDD4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87BA3" w14:textId="77777777" w:rsidR="008508C3" w:rsidRDefault="008508C3" w:rsidP="008D205C">
      <w:pPr>
        <w:spacing w:after="0" w:line="240" w:lineRule="auto"/>
      </w:pPr>
      <w:r>
        <w:separator/>
      </w:r>
    </w:p>
  </w:footnote>
  <w:footnote w:type="continuationSeparator" w:id="0">
    <w:p w14:paraId="0E242ED7" w14:textId="77777777" w:rsidR="008508C3" w:rsidRDefault="008508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27B9880" w:rsidR="008D205C" w:rsidRDefault="00C75B7F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A9663EF" wp14:editId="6EB53B39">
          <wp:simplePos x="0" y="0"/>
          <wp:positionH relativeFrom="page">
            <wp:align>right</wp:align>
          </wp:positionH>
          <wp:positionV relativeFrom="page">
            <wp:posOffset>989965</wp:posOffset>
          </wp:positionV>
          <wp:extent cx="2962275" cy="612140"/>
          <wp:effectExtent l="0" t="0" r="0" b="0"/>
          <wp:wrapTopAndBottom/>
          <wp:docPr id="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0DABDBC">
          <wp:simplePos x="0" y="0"/>
          <wp:positionH relativeFrom="column">
            <wp:posOffset>-1442085</wp:posOffset>
          </wp:positionH>
          <wp:positionV relativeFrom="paragraph">
            <wp:posOffset>586740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196E978" wp14:editId="6C272351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61B02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90723"/>
    <w:rsid w:val="001F71E6"/>
    <w:rsid w:val="003E360E"/>
    <w:rsid w:val="004062B7"/>
    <w:rsid w:val="0042073A"/>
    <w:rsid w:val="007C3454"/>
    <w:rsid w:val="008508C3"/>
    <w:rsid w:val="008D205C"/>
    <w:rsid w:val="00964508"/>
    <w:rsid w:val="00A6295A"/>
    <w:rsid w:val="00B83FAF"/>
    <w:rsid w:val="00C1150E"/>
    <w:rsid w:val="00C75B7F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2026-02-26T22:06:00Z</dcterms:created>
  <dcterms:modified xsi:type="dcterms:W3CDTF">2026-02-26T22:06:00Z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