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8FBA1" w14:textId="77777777" w:rsidR="00E06AB7" w:rsidRDefault="00E06AB7">
      <w:pPr>
        <w:pStyle w:val="Corpodetexto"/>
        <w:rPr>
          <w:rFonts w:ascii="Times New Roman"/>
        </w:rPr>
      </w:pPr>
    </w:p>
    <w:p w14:paraId="4D4A4679" w14:textId="5ABD8B03" w:rsidR="00E06AB7" w:rsidRDefault="00BE0130" w:rsidP="00BE0130">
      <w:pPr>
        <w:pStyle w:val="Corpodetexto"/>
        <w:spacing w:before="50"/>
        <w:jc w:val="center"/>
        <w:rPr>
          <w:rFonts w:asciiTheme="minorHAnsi" w:hAnsiTheme="minorHAnsi" w:cstheme="minorHAnsi"/>
        </w:rPr>
      </w:pPr>
      <w:r w:rsidRPr="00BE0130">
        <w:rPr>
          <w:rFonts w:asciiTheme="minorHAnsi" w:hAnsiTheme="minorHAnsi" w:cstheme="minorHAnsi"/>
        </w:rPr>
        <w:t>Resultado Final para Projetos Culturais Politica Nacional Aldir Blanc</w:t>
      </w:r>
    </w:p>
    <w:p w14:paraId="348AE99A" w14:textId="503087EB" w:rsidR="00BE0130" w:rsidRDefault="00BE0130" w:rsidP="00BE0130">
      <w:pPr>
        <w:pStyle w:val="Corpodetexto"/>
        <w:spacing w:before="50"/>
        <w:jc w:val="center"/>
        <w:rPr>
          <w:rFonts w:asciiTheme="minorHAnsi" w:hAnsiTheme="minorHAnsi" w:cstheme="minorHAnsi"/>
        </w:rPr>
      </w:pPr>
    </w:p>
    <w:p w14:paraId="70DB2D71" w14:textId="5C9469DA" w:rsidR="00BE0130" w:rsidRPr="00BE0130" w:rsidRDefault="00BE0130" w:rsidP="00BE0130">
      <w:pPr>
        <w:pStyle w:val="Corpodetexto"/>
        <w:spacing w:before="50"/>
        <w:jc w:val="center"/>
        <w:rPr>
          <w:rFonts w:asciiTheme="minorHAnsi" w:hAnsiTheme="minorHAnsi" w:cstheme="minorHAnsi"/>
          <w:b/>
        </w:rPr>
      </w:pPr>
      <w:r w:rsidRPr="00BE0130">
        <w:rPr>
          <w:rFonts w:asciiTheme="minorHAnsi" w:hAnsiTheme="minorHAnsi" w:cstheme="minorHAnsi"/>
          <w:b/>
        </w:rPr>
        <w:t>EDITAL DE CHAMAMENTO PÚBLICO N°0208/2025 – LEI ALDIR BLANC</w:t>
      </w:r>
    </w:p>
    <w:p w14:paraId="44ADC861" w14:textId="3E8A34D0" w:rsidR="00BE0130" w:rsidRDefault="00BE0130" w:rsidP="00BE0130">
      <w:pPr>
        <w:pStyle w:val="Corpodetexto"/>
        <w:spacing w:before="50"/>
        <w:jc w:val="center"/>
        <w:rPr>
          <w:rFonts w:asciiTheme="minorHAnsi" w:hAnsiTheme="minorHAnsi" w:cstheme="minorHAnsi"/>
          <w:b/>
        </w:rPr>
      </w:pPr>
      <w:r w:rsidRPr="00BE0130">
        <w:rPr>
          <w:rFonts w:asciiTheme="minorHAnsi" w:hAnsiTheme="minorHAnsi" w:cstheme="minorHAnsi"/>
          <w:b/>
        </w:rPr>
        <w:t>ÁREAS PERIFERICAS</w:t>
      </w:r>
    </w:p>
    <w:p w14:paraId="5718E38E" w14:textId="70DEB02D" w:rsidR="00BE0130" w:rsidRDefault="00BE0130" w:rsidP="00BE0130">
      <w:pPr>
        <w:pStyle w:val="Corpodetexto"/>
        <w:spacing w:before="50"/>
        <w:jc w:val="center"/>
        <w:rPr>
          <w:rFonts w:asciiTheme="minorHAnsi" w:hAnsiTheme="minorHAnsi" w:cstheme="minorHAnsi"/>
          <w:b/>
        </w:rPr>
      </w:pPr>
    </w:p>
    <w:p w14:paraId="2A199646" w14:textId="32A6D2DF" w:rsidR="00BE0130" w:rsidRDefault="00BE0130" w:rsidP="00BE0130">
      <w:pPr>
        <w:pStyle w:val="Corpodetexto"/>
        <w:spacing w:before="50"/>
        <w:jc w:val="center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BE0130" w14:paraId="4E8B6395" w14:textId="77777777" w:rsidTr="00BE0130">
        <w:tc>
          <w:tcPr>
            <w:tcW w:w="3360" w:type="dxa"/>
          </w:tcPr>
          <w:p w14:paraId="7B8E1505" w14:textId="23092EEB" w:rsidR="00BE0130" w:rsidRDefault="00BE0130" w:rsidP="00BE0130">
            <w:pPr>
              <w:pStyle w:val="Corpodetexto"/>
              <w:spacing w:before="5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3360" w:type="dxa"/>
          </w:tcPr>
          <w:p w14:paraId="14C95974" w14:textId="72260D67" w:rsidR="00BE0130" w:rsidRDefault="00BE0130" w:rsidP="00BE0130">
            <w:pPr>
              <w:pStyle w:val="Corpodetexto"/>
              <w:spacing w:before="5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NOME DO PROPONENTE</w:t>
            </w:r>
          </w:p>
        </w:tc>
        <w:tc>
          <w:tcPr>
            <w:tcW w:w="3360" w:type="dxa"/>
          </w:tcPr>
          <w:p w14:paraId="0B797BB4" w14:textId="1AD4E18B" w:rsidR="00BE0130" w:rsidRDefault="00BE0130" w:rsidP="00BE0130">
            <w:pPr>
              <w:pStyle w:val="Corpodetexto"/>
              <w:spacing w:before="5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RESULTADO</w:t>
            </w:r>
          </w:p>
        </w:tc>
      </w:tr>
      <w:tr w:rsidR="00BE0130" w14:paraId="3819BB2D" w14:textId="77777777" w:rsidTr="00BE0130">
        <w:tc>
          <w:tcPr>
            <w:tcW w:w="3360" w:type="dxa"/>
          </w:tcPr>
          <w:p w14:paraId="35236F28" w14:textId="0BE8167E" w:rsidR="00BE0130" w:rsidRDefault="00BE0130" w:rsidP="00BE0130">
            <w:pPr>
              <w:pStyle w:val="Corpodetexto"/>
              <w:spacing w:before="50"/>
              <w:rPr>
                <w:rFonts w:asciiTheme="minorHAnsi" w:hAnsiTheme="minorHAnsi" w:cstheme="minorHAnsi"/>
                <w:b/>
              </w:rPr>
            </w:pPr>
            <w:hyperlink r:id="rId7" w:history="1">
              <w:r>
                <w:rPr>
                  <w:rStyle w:val="Hyperlink"/>
                  <w:rFonts w:ascii="Helvetica" w:hAnsi="Helvetica"/>
                  <w:b/>
                  <w:bCs/>
                  <w:color w:val="ED2CD4"/>
                  <w:sz w:val="18"/>
                  <w:szCs w:val="18"/>
                  <w:bdr w:val="none" w:sz="0" w:space="0" w:color="auto" w:frame="1"/>
                  <w:shd w:val="clear" w:color="auto" w:fill="E6FFE6"/>
                </w:rPr>
                <w:t>on-1895400251</w:t>
              </w:r>
            </w:hyperlink>
          </w:p>
        </w:tc>
        <w:tc>
          <w:tcPr>
            <w:tcW w:w="3360" w:type="dxa"/>
          </w:tcPr>
          <w:p w14:paraId="2B6C1F3C" w14:textId="17AE8AF9" w:rsidR="00BE0130" w:rsidRDefault="00BE0130" w:rsidP="00BE0130">
            <w:pPr>
              <w:pStyle w:val="Corpodetexto"/>
              <w:spacing w:before="5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Marcos José Pinto</w:t>
            </w:r>
          </w:p>
        </w:tc>
        <w:tc>
          <w:tcPr>
            <w:tcW w:w="3360" w:type="dxa"/>
          </w:tcPr>
          <w:p w14:paraId="6DF70222" w14:textId="66CB449B" w:rsidR="00BE0130" w:rsidRDefault="00BE0130" w:rsidP="00BE0130">
            <w:pPr>
              <w:pStyle w:val="Corpodetexto"/>
              <w:spacing w:before="5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</w:tr>
      <w:tr w:rsidR="00BE0130" w14:paraId="71024533" w14:textId="77777777" w:rsidTr="00BE0130">
        <w:tc>
          <w:tcPr>
            <w:tcW w:w="3360" w:type="dxa"/>
          </w:tcPr>
          <w:p w14:paraId="29262BB5" w14:textId="1EE7600B" w:rsidR="00BE0130" w:rsidRDefault="00BE0130" w:rsidP="00BE0130">
            <w:pPr>
              <w:pStyle w:val="Corpodetexto"/>
              <w:spacing w:before="50"/>
              <w:rPr>
                <w:rFonts w:asciiTheme="minorHAnsi" w:hAnsiTheme="minorHAnsi" w:cstheme="minorHAnsi"/>
                <w:b/>
              </w:rPr>
            </w:pPr>
            <w:hyperlink r:id="rId8" w:history="1">
              <w:r>
                <w:rPr>
                  <w:rStyle w:val="Hyperlink"/>
                  <w:rFonts w:ascii="Helvetica" w:hAnsi="Helvetica"/>
                  <w:b/>
                  <w:bCs/>
                  <w:color w:val="ED2CD4"/>
                  <w:sz w:val="18"/>
                  <w:szCs w:val="18"/>
                  <w:bdr w:val="none" w:sz="0" w:space="0" w:color="auto" w:frame="1"/>
                  <w:shd w:val="clear" w:color="auto" w:fill="E6FFE6"/>
                </w:rPr>
                <w:t>on-8500597</w:t>
              </w:r>
            </w:hyperlink>
          </w:p>
        </w:tc>
        <w:tc>
          <w:tcPr>
            <w:tcW w:w="3360" w:type="dxa"/>
          </w:tcPr>
          <w:p w14:paraId="38677707" w14:textId="77A2911D" w:rsidR="00BE0130" w:rsidRDefault="00BE0130" w:rsidP="00BE0130">
            <w:pPr>
              <w:pStyle w:val="Corpodetexto"/>
              <w:spacing w:before="5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José Iranildo Anário de Maria</w:t>
            </w:r>
          </w:p>
        </w:tc>
        <w:tc>
          <w:tcPr>
            <w:tcW w:w="3360" w:type="dxa"/>
          </w:tcPr>
          <w:p w14:paraId="744E0AD3" w14:textId="2D3038A0" w:rsidR="00BE0130" w:rsidRDefault="00BE0130" w:rsidP="00BE0130">
            <w:pPr>
              <w:pStyle w:val="Corpodetexto"/>
              <w:spacing w:before="5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</w:tr>
    </w:tbl>
    <w:p w14:paraId="44F48DE0" w14:textId="77777777" w:rsidR="00BE0130" w:rsidRPr="00BE0130" w:rsidRDefault="00BE0130" w:rsidP="00BE0130">
      <w:pPr>
        <w:pStyle w:val="Corpodetexto"/>
        <w:spacing w:before="50"/>
        <w:jc w:val="center"/>
        <w:rPr>
          <w:rFonts w:asciiTheme="minorHAnsi" w:hAnsiTheme="minorHAnsi" w:cstheme="minorHAnsi"/>
          <w:b/>
        </w:rPr>
      </w:pPr>
    </w:p>
    <w:p w14:paraId="31F861FD" w14:textId="2DF910EB" w:rsidR="00F74573" w:rsidRDefault="00F74573" w:rsidP="00BE0130">
      <w:pPr>
        <w:ind w:left="1493" w:right="163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470AC317" w14:textId="034D0D6C" w:rsidR="00BE0130" w:rsidRPr="0089559C" w:rsidRDefault="0089559C" w:rsidP="00BE0130">
      <w:pPr>
        <w:ind w:left="1493" w:right="1630"/>
        <w:jc w:val="right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    </w:t>
      </w:r>
      <w:r w:rsidRPr="0089559C">
        <w:rPr>
          <w:rFonts w:asciiTheme="minorHAnsi" w:hAnsiTheme="minorHAnsi" w:cstheme="minorHAnsi"/>
          <w:spacing w:val="-2"/>
          <w:sz w:val="24"/>
          <w:szCs w:val="24"/>
        </w:rPr>
        <w:t xml:space="preserve"> Morrinhos</w:t>
      </w:r>
      <w:r w:rsidR="00BE0130" w:rsidRPr="0089559C">
        <w:rPr>
          <w:rFonts w:asciiTheme="minorHAnsi" w:hAnsiTheme="minorHAnsi" w:cstheme="minorHAnsi"/>
          <w:spacing w:val="-2"/>
          <w:sz w:val="24"/>
          <w:szCs w:val="24"/>
        </w:rPr>
        <w:t>-</w:t>
      </w:r>
      <w:r w:rsidRPr="0089559C">
        <w:rPr>
          <w:rFonts w:asciiTheme="minorHAnsi" w:hAnsiTheme="minorHAnsi" w:cstheme="minorHAnsi"/>
          <w:spacing w:val="-2"/>
          <w:sz w:val="24"/>
          <w:szCs w:val="24"/>
        </w:rPr>
        <w:t>Ce</w:t>
      </w:r>
      <w:r w:rsidR="00BE0130" w:rsidRPr="0089559C">
        <w:rPr>
          <w:rFonts w:asciiTheme="minorHAnsi" w:hAnsiTheme="minorHAnsi" w:cstheme="minorHAnsi"/>
          <w:spacing w:val="-2"/>
          <w:sz w:val="24"/>
          <w:szCs w:val="24"/>
        </w:rPr>
        <w:t>, 11 de Setembro</w:t>
      </w:r>
      <w:r w:rsidRPr="0089559C">
        <w:rPr>
          <w:rFonts w:asciiTheme="minorHAnsi" w:hAnsiTheme="minorHAnsi" w:cstheme="minorHAnsi"/>
          <w:spacing w:val="-2"/>
          <w:sz w:val="24"/>
          <w:szCs w:val="24"/>
        </w:rPr>
        <w:t xml:space="preserve"> de 2025</w:t>
      </w:r>
    </w:p>
    <w:p w14:paraId="3E089258" w14:textId="69E316F4" w:rsidR="0089559C" w:rsidRDefault="0089559C" w:rsidP="00BE0130">
      <w:pPr>
        <w:ind w:left="1493" w:right="1630"/>
        <w:jc w:val="right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47F48F71" w14:textId="3777D21B" w:rsidR="0089559C" w:rsidRDefault="0089559C" w:rsidP="00BE0130">
      <w:pPr>
        <w:ind w:left="1493" w:right="1630"/>
        <w:jc w:val="right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0AC41AAC" w14:textId="203FE931" w:rsidR="0089559C" w:rsidRDefault="0089559C" w:rsidP="00BE0130">
      <w:pPr>
        <w:ind w:left="1493" w:right="1630"/>
        <w:jc w:val="right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4EE1B2D3" w14:textId="43962111" w:rsidR="0089559C" w:rsidRDefault="0089559C" w:rsidP="00BE0130">
      <w:pPr>
        <w:ind w:left="1493" w:right="1630"/>
        <w:jc w:val="right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717F6FE6" w14:textId="40F4CBE2" w:rsidR="0089559C" w:rsidRDefault="0089559C" w:rsidP="00BE0130">
      <w:pPr>
        <w:ind w:left="1493" w:right="1630"/>
        <w:jc w:val="right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0A3E645D" w14:textId="169CED4C" w:rsidR="0089559C" w:rsidRDefault="0089559C" w:rsidP="00BE0130">
      <w:pPr>
        <w:ind w:left="1493" w:right="1630"/>
        <w:jc w:val="right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1D484837" w14:textId="79072405" w:rsidR="0089559C" w:rsidRDefault="0089559C" w:rsidP="00BE0130">
      <w:pPr>
        <w:ind w:left="1493" w:right="1630"/>
        <w:jc w:val="right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21FDBCF1" w14:textId="1E463D66" w:rsidR="0089559C" w:rsidRDefault="0089559C" w:rsidP="00BE0130">
      <w:pPr>
        <w:ind w:left="1493" w:right="1630"/>
        <w:jc w:val="right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07AE2F5A" w14:textId="405B3323" w:rsidR="0089559C" w:rsidRDefault="0089559C" w:rsidP="00BE0130">
      <w:pPr>
        <w:ind w:left="1493" w:right="1630"/>
        <w:jc w:val="right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05C59C56" w14:textId="77777777" w:rsidR="0089559C" w:rsidRDefault="0089559C" w:rsidP="00BE0130">
      <w:pPr>
        <w:ind w:left="1493" w:right="1630"/>
        <w:jc w:val="right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1FA97B98" w14:textId="43F74771" w:rsidR="0089559C" w:rsidRDefault="0089559C" w:rsidP="0089559C">
      <w:pPr>
        <w:ind w:left="1493" w:right="1630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007C8FFF" w14:textId="45ACEA3A" w:rsidR="0089559C" w:rsidRPr="0089559C" w:rsidRDefault="0089559C" w:rsidP="0089559C">
      <w:pPr>
        <w:pBdr>
          <w:bottom w:val="single" w:sz="12" w:space="1" w:color="auto"/>
        </w:pBdr>
        <w:ind w:left="1493" w:right="1630"/>
        <w:jc w:val="center"/>
        <w:rPr>
          <w:rFonts w:asciiTheme="minorHAnsi" w:hAnsiTheme="minorHAnsi" w:cstheme="minorHAnsi"/>
          <w:spacing w:val="-2"/>
          <w:sz w:val="24"/>
          <w:szCs w:val="24"/>
        </w:rPr>
      </w:pPr>
    </w:p>
    <w:p w14:paraId="45938747" w14:textId="77777777" w:rsidR="007205BB" w:rsidRDefault="007205BB" w:rsidP="0089559C">
      <w:pPr>
        <w:ind w:left="1493" w:right="1630"/>
        <w:jc w:val="center"/>
        <w:rPr>
          <w:rFonts w:asciiTheme="minorHAnsi" w:hAnsiTheme="minorHAnsi" w:cstheme="minorHAnsi"/>
          <w:spacing w:val="-2"/>
          <w:sz w:val="24"/>
          <w:szCs w:val="24"/>
        </w:rPr>
      </w:pPr>
    </w:p>
    <w:p w14:paraId="713591B1" w14:textId="00728CE3" w:rsidR="0089559C" w:rsidRPr="0089559C" w:rsidRDefault="0089559C" w:rsidP="0089559C">
      <w:pPr>
        <w:ind w:left="1493" w:right="1630"/>
        <w:jc w:val="center"/>
        <w:rPr>
          <w:rFonts w:asciiTheme="minorHAnsi" w:hAnsiTheme="minorHAnsi" w:cstheme="minorHAnsi"/>
          <w:spacing w:val="-2"/>
          <w:sz w:val="24"/>
          <w:szCs w:val="24"/>
        </w:rPr>
      </w:pPr>
      <w:bookmarkStart w:id="0" w:name="_GoBack"/>
      <w:bookmarkEnd w:id="0"/>
      <w:r w:rsidRPr="0089559C">
        <w:rPr>
          <w:rFonts w:asciiTheme="minorHAnsi" w:hAnsiTheme="minorHAnsi" w:cstheme="minorHAnsi"/>
          <w:spacing w:val="-2"/>
          <w:sz w:val="24"/>
          <w:szCs w:val="24"/>
        </w:rPr>
        <w:t>Maria Lidia Linhares</w:t>
      </w:r>
    </w:p>
    <w:p w14:paraId="4C9123E4" w14:textId="1000FE80" w:rsidR="0089559C" w:rsidRPr="0089559C" w:rsidRDefault="0089559C" w:rsidP="0089559C">
      <w:pPr>
        <w:ind w:left="1493" w:right="1630"/>
        <w:jc w:val="center"/>
        <w:rPr>
          <w:rFonts w:asciiTheme="minorHAnsi" w:hAnsiTheme="minorHAnsi" w:cstheme="minorHAnsi"/>
          <w:spacing w:val="-2"/>
          <w:sz w:val="24"/>
          <w:szCs w:val="24"/>
        </w:rPr>
      </w:pPr>
      <w:r w:rsidRPr="0089559C">
        <w:rPr>
          <w:rFonts w:asciiTheme="minorHAnsi" w:hAnsiTheme="minorHAnsi" w:cstheme="minorHAnsi"/>
          <w:spacing w:val="-2"/>
          <w:sz w:val="24"/>
          <w:szCs w:val="24"/>
        </w:rPr>
        <w:t>Coordenadora da Comissão de Seleção</w:t>
      </w:r>
    </w:p>
    <w:p w14:paraId="1130297A" w14:textId="7FB3F0E7" w:rsidR="0089559C" w:rsidRPr="0089559C" w:rsidRDefault="0089559C" w:rsidP="0089559C">
      <w:pPr>
        <w:ind w:left="1493" w:right="1630"/>
        <w:jc w:val="center"/>
        <w:rPr>
          <w:rFonts w:asciiTheme="minorHAnsi" w:hAnsiTheme="minorHAnsi" w:cstheme="minorHAnsi"/>
          <w:spacing w:val="-2"/>
          <w:sz w:val="24"/>
          <w:szCs w:val="24"/>
        </w:rPr>
      </w:pPr>
    </w:p>
    <w:p w14:paraId="352DC7FA" w14:textId="385D979D" w:rsidR="0089559C" w:rsidRPr="0089559C" w:rsidRDefault="0089559C" w:rsidP="0089559C">
      <w:pPr>
        <w:ind w:left="1493" w:right="1630"/>
        <w:jc w:val="center"/>
        <w:rPr>
          <w:rFonts w:asciiTheme="minorHAnsi" w:hAnsiTheme="minorHAnsi" w:cstheme="minorHAnsi"/>
          <w:spacing w:val="-2"/>
          <w:sz w:val="24"/>
          <w:szCs w:val="24"/>
        </w:rPr>
      </w:pPr>
    </w:p>
    <w:p w14:paraId="798E3B0C" w14:textId="607C3378" w:rsidR="0089559C" w:rsidRPr="0089559C" w:rsidRDefault="0089559C" w:rsidP="0089559C">
      <w:pPr>
        <w:pBdr>
          <w:bottom w:val="single" w:sz="12" w:space="1" w:color="auto"/>
        </w:pBdr>
        <w:ind w:left="1493" w:right="1630"/>
        <w:jc w:val="center"/>
        <w:rPr>
          <w:rFonts w:asciiTheme="minorHAnsi" w:hAnsiTheme="minorHAnsi" w:cstheme="minorHAnsi"/>
          <w:spacing w:val="-2"/>
          <w:sz w:val="24"/>
          <w:szCs w:val="24"/>
        </w:rPr>
      </w:pPr>
    </w:p>
    <w:p w14:paraId="6B2A0400" w14:textId="7E3C6B40" w:rsidR="0089559C" w:rsidRPr="0089559C" w:rsidRDefault="0089559C" w:rsidP="0089559C">
      <w:pPr>
        <w:ind w:left="1493" w:right="1630"/>
        <w:jc w:val="center"/>
        <w:rPr>
          <w:rFonts w:asciiTheme="minorHAnsi" w:hAnsiTheme="minorHAnsi" w:cstheme="minorHAnsi"/>
          <w:spacing w:val="-2"/>
          <w:sz w:val="24"/>
          <w:szCs w:val="24"/>
        </w:rPr>
      </w:pPr>
      <w:r w:rsidRPr="0089559C">
        <w:rPr>
          <w:rFonts w:asciiTheme="minorHAnsi" w:hAnsiTheme="minorHAnsi" w:cstheme="minorHAnsi"/>
          <w:spacing w:val="-2"/>
          <w:sz w:val="24"/>
          <w:szCs w:val="24"/>
        </w:rPr>
        <w:t>Rita Maria Carneiro Silveira</w:t>
      </w:r>
    </w:p>
    <w:p w14:paraId="6EEB7B52" w14:textId="5D6B3992" w:rsidR="0089559C" w:rsidRPr="0089559C" w:rsidRDefault="0089559C" w:rsidP="0089559C">
      <w:pPr>
        <w:ind w:left="1493" w:right="1630"/>
        <w:jc w:val="center"/>
        <w:rPr>
          <w:rFonts w:asciiTheme="minorHAnsi" w:hAnsiTheme="minorHAnsi" w:cstheme="minorHAnsi"/>
          <w:spacing w:val="-2"/>
          <w:sz w:val="24"/>
          <w:szCs w:val="24"/>
        </w:rPr>
      </w:pPr>
      <w:r w:rsidRPr="0089559C">
        <w:rPr>
          <w:rFonts w:asciiTheme="minorHAnsi" w:hAnsiTheme="minorHAnsi" w:cstheme="minorHAnsi"/>
          <w:spacing w:val="-2"/>
          <w:sz w:val="24"/>
          <w:szCs w:val="24"/>
        </w:rPr>
        <w:t>Membro da Comissão de Seleção</w:t>
      </w:r>
    </w:p>
    <w:p w14:paraId="758C775E" w14:textId="28CC4F7B" w:rsidR="0089559C" w:rsidRPr="0089559C" w:rsidRDefault="0089559C" w:rsidP="0089559C">
      <w:pPr>
        <w:ind w:left="1493" w:right="1630"/>
        <w:jc w:val="center"/>
        <w:rPr>
          <w:rFonts w:asciiTheme="minorHAnsi" w:hAnsiTheme="minorHAnsi" w:cstheme="minorHAnsi"/>
          <w:spacing w:val="-2"/>
          <w:sz w:val="24"/>
          <w:szCs w:val="24"/>
        </w:rPr>
      </w:pPr>
    </w:p>
    <w:p w14:paraId="4111DEC0" w14:textId="659B4703" w:rsidR="0089559C" w:rsidRPr="0089559C" w:rsidRDefault="0089559C" w:rsidP="0089559C">
      <w:pPr>
        <w:pBdr>
          <w:bottom w:val="single" w:sz="12" w:space="1" w:color="auto"/>
        </w:pBdr>
        <w:ind w:left="1493" w:right="1630"/>
        <w:jc w:val="center"/>
        <w:rPr>
          <w:rFonts w:asciiTheme="minorHAnsi" w:hAnsiTheme="minorHAnsi" w:cstheme="minorHAnsi"/>
          <w:spacing w:val="-2"/>
          <w:sz w:val="24"/>
          <w:szCs w:val="24"/>
        </w:rPr>
      </w:pPr>
    </w:p>
    <w:p w14:paraId="2345F5E6" w14:textId="25AB2EA1" w:rsidR="0089559C" w:rsidRPr="0089559C" w:rsidRDefault="0089559C" w:rsidP="0089559C">
      <w:pPr>
        <w:ind w:left="1493" w:right="1630"/>
        <w:jc w:val="center"/>
        <w:rPr>
          <w:rFonts w:asciiTheme="minorHAnsi" w:hAnsiTheme="minorHAnsi" w:cstheme="minorHAnsi"/>
          <w:spacing w:val="-2"/>
          <w:sz w:val="24"/>
          <w:szCs w:val="24"/>
        </w:rPr>
      </w:pPr>
      <w:r w:rsidRPr="0089559C">
        <w:rPr>
          <w:rFonts w:asciiTheme="minorHAnsi" w:hAnsiTheme="minorHAnsi" w:cstheme="minorHAnsi"/>
          <w:spacing w:val="-2"/>
          <w:sz w:val="24"/>
          <w:szCs w:val="24"/>
        </w:rPr>
        <w:t>Ana Cleide Jovino Araujo da Silva</w:t>
      </w:r>
    </w:p>
    <w:p w14:paraId="33288DA3" w14:textId="4D725D73" w:rsidR="0089559C" w:rsidRPr="0089559C" w:rsidRDefault="0089559C" w:rsidP="0089559C">
      <w:pPr>
        <w:ind w:left="1493" w:right="1630"/>
        <w:jc w:val="center"/>
        <w:rPr>
          <w:rFonts w:asciiTheme="minorHAnsi" w:hAnsiTheme="minorHAnsi" w:cstheme="minorHAnsi"/>
          <w:spacing w:val="-2"/>
          <w:sz w:val="24"/>
          <w:szCs w:val="24"/>
        </w:rPr>
      </w:pPr>
      <w:r w:rsidRPr="0089559C">
        <w:rPr>
          <w:rFonts w:asciiTheme="minorHAnsi" w:hAnsiTheme="minorHAnsi" w:cstheme="minorHAnsi"/>
          <w:spacing w:val="-2"/>
          <w:sz w:val="24"/>
          <w:szCs w:val="24"/>
        </w:rPr>
        <w:t>Membro da Comissão de Seleção</w:t>
      </w:r>
    </w:p>
    <w:p w14:paraId="7CE63D2E" w14:textId="77777777" w:rsidR="00F74573" w:rsidRPr="009265E5" w:rsidRDefault="00F74573" w:rsidP="009265E5">
      <w:pPr>
        <w:ind w:left="1493" w:right="16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81AD0" w14:textId="77777777" w:rsidR="00E06AB7" w:rsidRPr="009265E5" w:rsidRDefault="00E06AB7">
      <w:pPr>
        <w:pStyle w:val="Corpodetexto"/>
        <w:rPr>
          <w:rFonts w:ascii="Times New Roman" w:hAnsi="Times New Roman" w:cs="Times New Roman"/>
          <w:b/>
        </w:rPr>
      </w:pPr>
    </w:p>
    <w:p w14:paraId="21D2297D" w14:textId="77777777" w:rsidR="00E06AB7" w:rsidRPr="009265E5" w:rsidRDefault="00E06AB7" w:rsidP="00F74573">
      <w:pPr>
        <w:rPr>
          <w:sz w:val="24"/>
          <w:szCs w:val="24"/>
        </w:rPr>
        <w:sectPr w:rsidR="00E06AB7" w:rsidRPr="009265E5" w:rsidSect="009265E5">
          <w:headerReference w:type="default" r:id="rId9"/>
          <w:footerReference w:type="default" r:id="rId10"/>
          <w:pgSz w:w="11910" w:h="16840"/>
          <w:pgMar w:top="1680" w:right="620" w:bottom="2380" w:left="1200" w:header="61" w:footer="624" w:gutter="0"/>
          <w:cols w:space="720"/>
          <w:docGrid w:linePitch="299"/>
        </w:sectPr>
      </w:pPr>
    </w:p>
    <w:p w14:paraId="168E6A71" w14:textId="77777777" w:rsidR="00E06AB7" w:rsidRPr="009265E5" w:rsidRDefault="00E06AB7" w:rsidP="00F74573">
      <w:pPr>
        <w:rPr>
          <w:b/>
        </w:rPr>
      </w:pPr>
    </w:p>
    <w:p w14:paraId="70963635" w14:textId="77777777" w:rsidR="00E06AB7" w:rsidRPr="009265E5" w:rsidRDefault="00E06AB7" w:rsidP="00F74573">
      <w:pPr>
        <w:rPr>
          <w:b/>
        </w:rPr>
      </w:pPr>
    </w:p>
    <w:p w14:paraId="4DAA8232" w14:textId="77777777" w:rsidR="00E06AB7" w:rsidRPr="009265E5" w:rsidRDefault="00E06AB7" w:rsidP="00F74573">
      <w:pPr>
        <w:rPr>
          <w:b/>
        </w:rPr>
      </w:pPr>
    </w:p>
    <w:p w14:paraId="5EB2E802" w14:textId="4F5CB440" w:rsidR="00E06AB7" w:rsidRPr="00BE0130" w:rsidRDefault="00E06AB7" w:rsidP="00BE0130">
      <w:pPr>
        <w:jc w:val="center"/>
        <w:rPr>
          <w:b/>
          <w:bCs/>
        </w:rPr>
        <w:sectPr w:rsidR="00E06AB7" w:rsidRPr="00BE0130">
          <w:pgSz w:w="11910" w:h="16840"/>
          <w:pgMar w:top="1680" w:right="620" w:bottom="2380" w:left="1200" w:header="61" w:footer="2191" w:gutter="0"/>
          <w:cols w:space="720"/>
        </w:sectPr>
      </w:pPr>
    </w:p>
    <w:p w14:paraId="107B753D" w14:textId="77777777" w:rsidR="00E06AB7" w:rsidRPr="009265E5" w:rsidRDefault="00E06AB7" w:rsidP="00F74573"/>
    <w:p w14:paraId="6B4D56D6" w14:textId="77777777" w:rsidR="00E06AB7" w:rsidRPr="009265E5" w:rsidRDefault="00E06AB7" w:rsidP="00F74573"/>
    <w:sectPr w:rsidR="00E06AB7" w:rsidRPr="009265E5" w:rsidSect="009265E5">
      <w:headerReference w:type="default" r:id="rId11"/>
      <w:footerReference w:type="default" r:id="rId12"/>
      <w:pgSz w:w="11910" w:h="16840"/>
      <w:pgMar w:top="1960" w:right="620" w:bottom="2380" w:left="1200" w:header="61" w:footer="2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72AE1" w14:textId="77777777" w:rsidR="00DF6078" w:rsidRDefault="00DF6078">
      <w:r>
        <w:separator/>
      </w:r>
    </w:p>
  </w:endnote>
  <w:endnote w:type="continuationSeparator" w:id="0">
    <w:p w14:paraId="45CA05D9" w14:textId="77777777" w:rsidR="00DF6078" w:rsidRDefault="00DF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60804" w14:textId="77777777" w:rsidR="009265E5" w:rsidRDefault="009265E5">
    <w:pPr>
      <w:pStyle w:val="Corpodetexto"/>
      <w:spacing w:line="14" w:lineRule="auto"/>
      <w:rPr>
        <w:sz w:val="20"/>
      </w:rPr>
    </w:pPr>
  </w:p>
  <w:p w14:paraId="1C5B9F3C" w14:textId="77777777" w:rsidR="009265E5" w:rsidRDefault="009265E5">
    <w:pPr>
      <w:pStyle w:val="Corpodetexto"/>
      <w:spacing w:line="14" w:lineRule="auto"/>
      <w:rPr>
        <w:sz w:val="20"/>
      </w:rPr>
    </w:pPr>
  </w:p>
  <w:p w14:paraId="360F9664" w14:textId="77777777" w:rsidR="009265E5" w:rsidRDefault="009265E5">
    <w:pPr>
      <w:pStyle w:val="Corpodetexto"/>
      <w:spacing w:line="14" w:lineRule="auto"/>
      <w:rPr>
        <w:sz w:val="20"/>
      </w:rPr>
    </w:pPr>
  </w:p>
  <w:p w14:paraId="74BDD4FB" w14:textId="77777777" w:rsidR="009265E5" w:rsidRDefault="009265E5">
    <w:pPr>
      <w:pStyle w:val="Corpodetexto"/>
      <w:spacing w:line="14" w:lineRule="auto"/>
      <w:rPr>
        <w:sz w:val="20"/>
      </w:rPr>
    </w:pPr>
  </w:p>
  <w:p w14:paraId="10670305" w14:textId="26F43796" w:rsidR="009265E5" w:rsidRDefault="009265E5" w:rsidP="009265E5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 wp14:anchorId="7FE7936E" wp14:editId="473956AC">
          <wp:extent cx="5543550" cy="1066800"/>
          <wp:effectExtent l="0" t="0" r="0" b="0"/>
          <wp:docPr id="54" name="Imagem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02CBD" w14:textId="77777777" w:rsidR="00E06AB7" w:rsidRDefault="0058528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25B3C29" wp14:editId="211FB349">
              <wp:simplePos x="0" y="0"/>
              <wp:positionH relativeFrom="page">
                <wp:posOffset>6754114</wp:posOffset>
              </wp:positionH>
              <wp:positionV relativeFrom="page">
                <wp:posOffset>9161526</wp:posOffset>
              </wp:positionV>
              <wp:extent cx="23241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44A837" w14:textId="0DAAE561" w:rsidR="00E06AB7" w:rsidRDefault="00E06AB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B3C2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531.8pt;margin-top:721.4pt;width:18.3pt;height:13.0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" filled="f" stroked="f">
              <v:path arrowok="t"/>
              <v:textbox inset="0,0,0,0">
                <w:txbxContent>
                  <w:p w14:paraId="7C44A837" w14:textId="0DAAE561" w:rsidR="00E06AB7" w:rsidRDefault="00E06AB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D0449" w14:textId="77777777" w:rsidR="00DF6078" w:rsidRDefault="00DF6078">
      <w:r>
        <w:separator/>
      </w:r>
    </w:p>
  </w:footnote>
  <w:footnote w:type="continuationSeparator" w:id="0">
    <w:p w14:paraId="20EE6687" w14:textId="77777777" w:rsidR="00DF6078" w:rsidRDefault="00DF6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A8E2C" w14:textId="77777777" w:rsidR="009265E5" w:rsidRDefault="009265E5" w:rsidP="009265E5">
    <w:pPr>
      <w:pStyle w:val="Cabealho"/>
      <w:tabs>
        <w:tab w:val="left" w:pos="142"/>
      </w:tabs>
      <w:ind w:left="-284" w:right="-284" w:firstLine="142"/>
      <w:jc w:val="center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388AF20F" wp14:editId="613A6D31">
          <wp:simplePos x="0" y="0"/>
          <wp:positionH relativeFrom="margin">
            <wp:posOffset>4920615</wp:posOffset>
          </wp:positionH>
          <wp:positionV relativeFrom="paragraph">
            <wp:posOffset>13970</wp:posOffset>
          </wp:positionV>
          <wp:extent cx="1095375" cy="1095375"/>
          <wp:effectExtent l="0" t="0" r="0" b="0"/>
          <wp:wrapTight wrapText="bothSides">
            <wp:wrapPolygon edited="0">
              <wp:start x="9016" y="2630"/>
              <wp:lineTo x="5635" y="3757"/>
              <wp:lineTo x="4132" y="5635"/>
              <wp:lineTo x="4132" y="9391"/>
              <wp:lineTo x="4883" y="15402"/>
              <wp:lineTo x="8264" y="18031"/>
              <wp:lineTo x="8640" y="18783"/>
              <wp:lineTo x="13899" y="18783"/>
              <wp:lineTo x="14275" y="18031"/>
              <wp:lineTo x="17280" y="15402"/>
              <wp:lineTo x="18407" y="6386"/>
              <wp:lineTo x="17280" y="4883"/>
              <wp:lineTo x="13148" y="2630"/>
              <wp:lineTo x="9016" y="2630"/>
            </wp:wrapPolygon>
          </wp:wrapTight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32AD91D9" wp14:editId="47C0F558">
          <wp:simplePos x="0" y="0"/>
          <wp:positionH relativeFrom="column">
            <wp:posOffset>281940</wp:posOffset>
          </wp:positionH>
          <wp:positionV relativeFrom="paragraph">
            <wp:posOffset>-20320</wp:posOffset>
          </wp:positionV>
          <wp:extent cx="885825" cy="1061720"/>
          <wp:effectExtent l="0" t="0" r="9525" b="0"/>
          <wp:wrapSquare wrapText="bothSides"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078">
      <w:pict w14:anchorId="19443C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43845" o:spid="_x0000_s2049" type="#_x0000_t75" style="position:absolute;left:0;text-align:left;margin-left:0;margin-top:0;width:453pt;height:453pt;z-index:-251656704;mso-position-horizontal:center;mso-position-horizontal-relative:margin;mso-position-vertical:center;mso-position-vertical-relative:margin" o:allowincell="f">
          <v:imagedata r:id="rId3" o:title="TIMBRADO"/>
          <w10:wrap anchorx="margin" anchory="margin"/>
        </v:shape>
      </w:pict>
    </w:r>
    <w:r>
      <w:rPr>
        <w:noProof/>
        <w:sz w:val="20"/>
        <w:szCs w:val="20"/>
        <w:lang w:val="pt-BR" w:eastAsia="pt-BR"/>
      </w:rPr>
      <w:drawing>
        <wp:inline distT="0" distB="0" distL="0" distR="0" wp14:anchorId="5090FDB2" wp14:editId="65616F80">
          <wp:extent cx="2162175" cy="714375"/>
          <wp:effectExtent l="0" t="0" r="9525" b="0"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8D2FB0" w14:textId="77777777" w:rsidR="009265E5" w:rsidRDefault="009265E5" w:rsidP="009265E5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  <w:r>
      <w:rPr>
        <w:rFonts w:ascii="Arial" w:hAnsi="Arial" w:cs="Arial"/>
        <w:b/>
        <w:bCs/>
        <w:color w:val="00B050"/>
      </w:rPr>
      <w:t>SECRETARIA MUNICIPAL DE</w:t>
    </w:r>
  </w:p>
  <w:p w14:paraId="436B3686" w14:textId="77777777" w:rsidR="009265E5" w:rsidRDefault="009265E5" w:rsidP="009265E5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FF7988" wp14:editId="14E65629">
              <wp:simplePos x="0" y="0"/>
              <wp:positionH relativeFrom="column">
                <wp:posOffset>-1384935</wp:posOffset>
              </wp:positionH>
              <wp:positionV relativeFrom="paragraph">
                <wp:posOffset>208915</wp:posOffset>
              </wp:positionV>
              <wp:extent cx="7968615" cy="4572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96861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203B3BE" id="Retângulo 3" o:spid="_x0000_s1026" style="position:absolute;margin-left:-109.05pt;margin-top:16.45pt;width:627.45pt;height:3.6pt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" fillcolor="#00b050" stroked="f" strokeweight="3pt">
              <v:shadow on="t" color="black" opacity="24903f" origin=",.5" offset="0,.55556mm"/>
            </v:rect>
          </w:pict>
        </mc:Fallback>
      </mc:AlternateContent>
    </w:r>
    <w:r>
      <w:rPr>
        <w:rFonts w:ascii="Arial" w:hAnsi="Arial" w:cs="Arial"/>
        <w:b/>
        <w:bCs/>
        <w:color w:val="00B050"/>
      </w:rPr>
      <w:t>EDUCAÇÃO, CULTURA E DESPORTO</w:t>
    </w:r>
  </w:p>
  <w:p w14:paraId="03178661" w14:textId="77777777" w:rsidR="009265E5" w:rsidRDefault="009265E5" w:rsidP="009265E5">
    <w:pPr>
      <w:pStyle w:val="Cabealho"/>
    </w:pPr>
  </w:p>
  <w:p w14:paraId="420B156B" w14:textId="77777777" w:rsidR="009265E5" w:rsidRDefault="009265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C4278" w14:textId="1341891E" w:rsidR="00E06AB7" w:rsidRDefault="00E06AB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8D6"/>
    <w:multiLevelType w:val="hybridMultilevel"/>
    <w:tmpl w:val="5DD42AD0"/>
    <w:lvl w:ilvl="0" w:tplc="BE008D90">
      <w:start w:val="1"/>
      <w:numFmt w:val="upperRoman"/>
      <w:lvlText w:val="%1"/>
      <w:lvlJc w:val="left"/>
      <w:pPr>
        <w:ind w:left="226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9102A3E">
      <w:numFmt w:val="bullet"/>
      <w:lvlText w:val="•"/>
      <w:lvlJc w:val="left"/>
      <w:pPr>
        <w:ind w:left="1206" w:hanging="219"/>
      </w:pPr>
      <w:rPr>
        <w:rFonts w:hint="default"/>
        <w:lang w:val="pt-PT" w:eastAsia="en-US" w:bidi="ar-SA"/>
      </w:rPr>
    </w:lvl>
    <w:lvl w:ilvl="2" w:tplc="0AFE2AD0">
      <w:numFmt w:val="bullet"/>
      <w:lvlText w:val="•"/>
      <w:lvlJc w:val="left"/>
      <w:pPr>
        <w:ind w:left="2193" w:hanging="219"/>
      </w:pPr>
      <w:rPr>
        <w:rFonts w:hint="default"/>
        <w:lang w:val="pt-PT" w:eastAsia="en-US" w:bidi="ar-SA"/>
      </w:rPr>
    </w:lvl>
    <w:lvl w:ilvl="3" w:tplc="D196FAD8">
      <w:numFmt w:val="bullet"/>
      <w:lvlText w:val="•"/>
      <w:lvlJc w:val="left"/>
      <w:pPr>
        <w:ind w:left="3179" w:hanging="219"/>
      </w:pPr>
      <w:rPr>
        <w:rFonts w:hint="default"/>
        <w:lang w:val="pt-PT" w:eastAsia="en-US" w:bidi="ar-SA"/>
      </w:rPr>
    </w:lvl>
    <w:lvl w:ilvl="4" w:tplc="C5AAA040">
      <w:numFmt w:val="bullet"/>
      <w:lvlText w:val="•"/>
      <w:lvlJc w:val="left"/>
      <w:pPr>
        <w:ind w:left="4166" w:hanging="219"/>
      </w:pPr>
      <w:rPr>
        <w:rFonts w:hint="default"/>
        <w:lang w:val="pt-PT" w:eastAsia="en-US" w:bidi="ar-SA"/>
      </w:rPr>
    </w:lvl>
    <w:lvl w:ilvl="5" w:tplc="627EDDF8">
      <w:numFmt w:val="bullet"/>
      <w:lvlText w:val="•"/>
      <w:lvlJc w:val="left"/>
      <w:pPr>
        <w:ind w:left="5153" w:hanging="219"/>
      </w:pPr>
      <w:rPr>
        <w:rFonts w:hint="default"/>
        <w:lang w:val="pt-PT" w:eastAsia="en-US" w:bidi="ar-SA"/>
      </w:rPr>
    </w:lvl>
    <w:lvl w:ilvl="6" w:tplc="29786050">
      <w:numFmt w:val="bullet"/>
      <w:lvlText w:val="•"/>
      <w:lvlJc w:val="left"/>
      <w:pPr>
        <w:ind w:left="6139" w:hanging="219"/>
      </w:pPr>
      <w:rPr>
        <w:rFonts w:hint="default"/>
        <w:lang w:val="pt-PT" w:eastAsia="en-US" w:bidi="ar-SA"/>
      </w:rPr>
    </w:lvl>
    <w:lvl w:ilvl="7" w:tplc="70585FEE">
      <w:numFmt w:val="bullet"/>
      <w:lvlText w:val="•"/>
      <w:lvlJc w:val="left"/>
      <w:pPr>
        <w:ind w:left="7126" w:hanging="219"/>
      </w:pPr>
      <w:rPr>
        <w:rFonts w:hint="default"/>
        <w:lang w:val="pt-PT" w:eastAsia="en-US" w:bidi="ar-SA"/>
      </w:rPr>
    </w:lvl>
    <w:lvl w:ilvl="8" w:tplc="BA4213DC">
      <w:numFmt w:val="bullet"/>
      <w:lvlText w:val="•"/>
      <w:lvlJc w:val="left"/>
      <w:pPr>
        <w:ind w:left="8113" w:hanging="219"/>
      </w:pPr>
      <w:rPr>
        <w:rFonts w:hint="default"/>
        <w:lang w:val="pt-PT" w:eastAsia="en-US" w:bidi="ar-SA"/>
      </w:rPr>
    </w:lvl>
  </w:abstractNum>
  <w:abstractNum w:abstractNumId="1" w15:restartNumberingAfterBreak="0">
    <w:nsid w:val="258646B0"/>
    <w:multiLevelType w:val="hybridMultilevel"/>
    <w:tmpl w:val="0D328310"/>
    <w:lvl w:ilvl="0" w:tplc="8F3207EC">
      <w:start w:val="1"/>
      <w:numFmt w:val="lowerLetter"/>
      <w:lvlText w:val="%1)"/>
      <w:lvlJc w:val="left"/>
      <w:pPr>
        <w:ind w:left="57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90005A">
      <w:numFmt w:val="bullet"/>
      <w:lvlText w:val="•"/>
      <w:lvlJc w:val="left"/>
      <w:pPr>
        <w:ind w:left="1530" w:hanging="348"/>
      </w:pPr>
      <w:rPr>
        <w:rFonts w:hint="default"/>
        <w:lang w:val="pt-PT" w:eastAsia="en-US" w:bidi="ar-SA"/>
      </w:rPr>
    </w:lvl>
    <w:lvl w:ilvl="2" w:tplc="D99CE200">
      <w:numFmt w:val="bullet"/>
      <w:lvlText w:val="•"/>
      <w:lvlJc w:val="left"/>
      <w:pPr>
        <w:ind w:left="2481" w:hanging="348"/>
      </w:pPr>
      <w:rPr>
        <w:rFonts w:hint="default"/>
        <w:lang w:val="pt-PT" w:eastAsia="en-US" w:bidi="ar-SA"/>
      </w:rPr>
    </w:lvl>
    <w:lvl w:ilvl="3" w:tplc="C994B1B4">
      <w:numFmt w:val="bullet"/>
      <w:lvlText w:val="•"/>
      <w:lvlJc w:val="left"/>
      <w:pPr>
        <w:ind w:left="3431" w:hanging="348"/>
      </w:pPr>
      <w:rPr>
        <w:rFonts w:hint="default"/>
        <w:lang w:val="pt-PT" w:eastAsia="en-US" w:bidi="ar-SA"/>
      </w:rPr>
    </w:lvl>
    <w:lvl w:ilvl="4" w:tplc="ED86B960">
      <w:numFmt w:val="bullet"/>
      <w:lvlText w:val="•"/>
      <w:lvlJc w:val="left"/>
      <w:pPr>
        <w:ind w:left="4382" w:hanging="348"/>
      </w:pPr>
      <w:rPr>
        <w:rFonts w:hint="default"/>
        <w:lang w:val="pt-PT" w:eastAsia="en-US" w:bidi="ar-SA"/>
      </w:rPr>
    </w:lvl>
    <w:lvl w:ilvl="5" w:tplc="234A4C0A">
      <w:numFmt w:val="bullet"/>
      <w:lvlText w:val="•"/>
      <w:lvlJc w:val="left"/>
      <w:pPr>
        <w:ind w:left="5333" w:hanging="348"/>
      </w:pPr>
      <w:rPr>
        <w:rFonts w:hint="default"/>
        <w:lang w:val="pt-PT" w:eastAsia="en-US" w:bidi="ar-SA"/>
      </w:rPr>
    </w:lvl>
    <w:lvl w:ilvl="6" w:tplc="94B67044">
      <w:numFmt w:val="bullet"/>
      <w:lvlText w:val="•"/>
      <w:lvlJc w:val="left"/>
      <w:pPr>
        <w:ind w:left="6283" w:hanging="348"/>
      </w:pPr>
      <w:rPr>
        <w:rFonts w:hint="default"/>
        <w:lang w:val="pt-PT" w:eastAsia="en-US" w:bidi="ar-SA"/>
      </w:rPr>
    </w:lvl>
    <w:lvl w:ilvl="7" w:tplc="693473B4">
      <w:numFmt w:val="bullet"/>
      <w:lvlText w:val="•"/>
      <w:lvlJc w:val="left"/>
      <w:pPr>
        <w:ind w:left="7234" w:hanging="348"/>
      </w:pPr>
      <w:rPr>
        <w:rFonts w:hint="default"/>
        <w:lang w:val="pt-PT" w:eastAsia="en-US" w:bidi="ar-SA"/>
      </w:rPr>
    </w:lvl>
    <w:lvl w:ilvl="8" w:tplc="466E7D34">
      <w:numFmt w:val="bullet"/>
      <w:lvlText w:val="•"/>
      <w:lvlJc w:val="left"/>
      <w:pPr>
        <w:ind w:left="8185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288D6FFB"/>
    <w:multiLevelType w:val="hybridMultilevel"/>
    <w:tmpl w:val="7F5EAFCC"/>
    <w:lvl w:ilvl="0" w:tplc="D5B29E9A">
      <w:start w:val="1"/>
      <w:numFmt w:val="upperRoman"/>
      <w:lvlText w:val="%1"/>
      <w:lvlJc w:val="left"/>
      <w:pPr>
        <w:ind w:left="360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62CED44">
      <w:numFmt w:val="bullet"/>
      <w:lvlText w:val="•"/>
      <w:lvlJc w:val="left"/>
      <w:pPr>
        <w:ind w:left="1332" w:hanging="135"/>
      </w:pPr>
      <w:rPr>
        <w:rFonts w:hint="default"/>
        <w:lang w:val="pt-PT" w:eastAsia="en-US" w:bidi="ar-SA"/>
      </w:rPr>
    </w:lvl>
    <w:lvl w:ilvl="2" w:tplc="F1E8026A">
      <w:numFmt w:val="bullet"/>
      <w:lvlText w:val="•"/>
      <w:lvlJc w:val="left"/>
      <w:pPr>
        <w:ind w:left="2305" w:hanging="135"/>
      </w:pPr>
      <w:rPr>
        <w:rFonts w:hint="default"/>
        <w:lang w:val="pt-PT" w:eastAsia="en-US" w:bidi="ar-SA"/>
      </w:rPr>
    </w:lvl>
    <w:lvl w:ilvl="3" w:tplc="E0B6419C">
      <w:numFmt w:val="bullet"/>
      <w:lvlText w:val="•"/>
      <w:lvlJc w:val="left"/>
      <w:pPr>
        <w:ind w:left="3277" w:hanging="135"/>
      </w:pPr>
      <w:rPr>
        <w:rFonts w:hint="default"/>
        <w:lang w:val="pt-PT" w:eastAsia="en-US" w:bidi="ar-SA"/>
      </w:rPr>
    </w:lvl>
    <w:lvl w:ilvl="4" w:tplc="53429608">
      <w:numFmt w:val="bullet"/>
      <w:lvlText w:val="•"/>
      <w:lvlJc w:val="left"/>
      <w:pPr>
        <w:ind w:left="4250" w:hanging="135"/>
      </w:pPr>
      <w:rPr>
        <w:rFonts w:hint="default"/>
        <w:lang w:val="pt-PT" w:eastAsia="en-US" w:bidi="ar-SA"/>
      </w:rPr>
    </w:lvl>
    <w:lvl w:ilvl="5" w:tplc="2F2AEBEE">
      <w:numFmt w:val="bullet"/>
      <w:lvlText w:val="•"/>
      <w:lvlJc w:val="left"/>
      <w:pPr>
        <w:ind w:left="5223" w:hanging="135"/>
      </w:pPr>
      <w:rPr>
        <w:rFonts w:hint="default"/>
        <w:lang w:val="pt-PT" w:eastAsia="en-US" w:bidi="ar-SA"/>
      </w:rPr>
    </w:lvl>
    <w:lvl w:ilvl="6" w:tplc="93F499BE">
      <w:numFmt w:val="bullet"/>
      <w:lvlText w:val="•"/>
      <w:lvlJc w:val="left"/>
      <w:pPr>
        <w:ind w:left="6195" w:hanging="135"/>
      </w:pPr>
      <w:rPr>
        <w:rFonts w:hint="default"/>
        <w:lang w:val="pt-PT" w:eastAsia="en-US" w:bidi="ar-SA"/>
      </w:rPr>
    </w:lvl>
    <w:lvl w:ilvl="7" w:tplc="B5D400D6">
      <w:numFmt w:val="bullet"/>
      <w:lvlText w:val="•"/>
      <w:lvlJc w:val="left"/>
      <w:pPr>
        <w:ind w:left="7168" w:hanging="135"/>
      </w:pPr>
      <w:rPr>
        <w:rFonts w:hint="default"/>
        <w:lang w:val="pt-PT" w:eastAsia="en-US" w:bidi="ar-SA"/>
      </w:rPr>
    </w:lvl>
    <w:lvl w:ilvl="8" w:tplc="72824564">
      <w:numFmt w:val="bullet"/>
      <w:lvlText w:val="•"/>
      <w:lvlJc w:val="left"/>
      <w:pPr>
        <w:ind w:left="8141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28CD7902"/>
    <w:multiLevelType w:val="hybridMultilevel"/>
    <w:tmpl w:val="12AA6D4E"/>
    <w:lvl w:ilvl="0" w:tplc="B938266E">
      <w:start w:val="1"/>
      <w:numFmt w:val="decimal"/>
      <w:lvlText w:val="%1."/>
      <w:lvlJc w:val="left"/>
      <w:pPr>
        <w:ind w:left="76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8963B64">
      <w:numFmt w:val="bullet"/>
      <w:lvlText w:val="•"/>
      <w:lvlJc w:val="left"/>
      <w:pPr>
        <w:ind w:left="1621" w:hanging="348"/>
      </w:pPr>
      <w:rPr>
        <w:rFonts w:hint="default"/>
        <w:lang w:val="pt-PT" w:eastAsia="en-US" w:bidi="ar-SA"/>
      </w:rPr>
    </w:lvl>
    <w:lvl w:ilvl="2" w:tplc="D91EEACA">
      <w:numFmt w:val="bullet"/>
      <w:lvlText w:val="•"/>
      <w:lvlJc w:val="left"/>
      <w:pPr>
        <w:ind w:left="2482" w:hanging="348"/>
      </w:pPr>
      <w:rPr>
        <w:rFonts w:hint="default"/>
        <w:lang w:val="pt-PT" w:eastAsia="en-US" w:bidi="ar-SA"/>
      </w:rPr>
    </w:lvl>
    <w:lvl w:ilvl="3" w:tplc="D6EC9E2E">
      <w:numFmt w:val="bullet"/>
      <w:lvlText w:val="•"/>
      <w:lvlJc w:val="left"/>
      <w:pPr>
        <w:ind w:left="3343" w:hanging="348"/>
      </w:pPr>
      <w:rPr>
        <w:rFonts w:hint="default"/>
        <w:lang w:val="pt-PT" w:eastAsia="en-US" w:bidi="ar-SA"/>
      </w:rPr>
    </w:lvl>
    <w:lvl w:ilvl="4" w:tplc="C9CAE3D8">
      <w:numFmt w:val="bullet"/>
      <w:lvlText w:val="•"/>
      <w:lvlJc w:val="left"/>
      <w:pPr>
        <w:ind w:left="4204" w:hanging="348"/>
      </w:pPr>
      <w:rPr>
        <w:rFonts w:hint="default"/>
        <w:lang w:val="pt-PT" w:eastAsia="en-US" w:bidi="ar-SA"/>
      </w:rPr>
    </w:lvl>
    <w:lvl w:ilvl="5" w:tplc="605E957C">
      <w:numFmt w:val="bullet"/>
      <w:lvlText w:val="•"/>
      <w:lvlJc w:val="left"/>
      <w:pPr>
        <w:ind w:left="5065" w:hanging="348"/>
      </w:pPr>
      <w:rPr>
        <w:rFonts w:hint="default"/>
        <w:lang w:val="pt-PT" w:eastAsia="en-US" w:bidi="ar-SA"/>
      </w:rPr>
    </w:lvl>
    <w:lvl w:ilvl="6" w:tplc="4F501DCC">
      <w:numFmt w:val="bullet"/>
      <w:lvlText w:val="•"/>
      <w:lvlJc w:val="left"/>
      <w:pPr>
        <w:ind w:left="5926" w:hanging="348"/>
      </w:pPr>
      <w:rPr>
        <w:rFonts w:hint="default"/>
        <w:lang w:val="pt-PT" w:eastAsia="en-US" w:bidi="ar-SA"/>
      </w:rPr>
    </w:lvl>
    <w:lvl w:ilvl="7" w:tplc="7206EAEE">
      <w:numFmt w:val="bullet"/>
      <w:lvlText w:val="•"/>
      <w:lvlJc w:val="left"/>
      <w:pPr>
        <w:ind w:left="6787" w:hanging="348"/>
      </w:pPr>
      <w:rPr>
        <w:rFonts w:hint="default"/>
        <w:lang w:val="pt-PT" w:eastAsia="en-US" w:bidi="ar-SA"/>
      </w:rPr>
    </w:lvl>
    <w:lvl w:ilvl="8" w:tplc="329AB28A">
      <w:numFmt w:val="bullet"/>
      <w:lvlText w:val="•"/>
      <w:lvlJc w:val="left"/>
      <w:pPr>
        <w:ind w:left="7648" w:hanging="348"/>
      </w:pPr>
      <w:rPr>
        <w:rFonts w:hint="default"/>
        <w:lang w:val="pt-PT" w:eastAsia="en-US" w:bidi="ar-SA"/>
      </w:rPr>
    </w:lvl>
  </w:abstractNum>
  <w:abstractNum w:abstractNumId="4" w15:restartNumberingAfterBreak="0">
    <w:nsid w:val="2AAB29DD"/>
    <w:multiLevelType w:val="hybridMultilevel"/>
    <w:tmpl w:val="7A60537C"/>
    <w:lvl w:ilvl="0" w:tplc="5030B95C">
      <w:start w:val="1"/>
      <w:numFmt w:val="lowerLetter"/>
      <w:lvlText w:val="%1)"/>
      <w:lvlJc w:val="left"/>
      <w:pPr>
        <w:ind w:left="485" w:hanging="260"/>
      </w:pPr>
      <w:rPr>
        <w:rFonts w:hint="default"/>
        <w:spacing w:val="0"/>
        <w:w w:val="89"/>
        <w:u w:val="single" w:color="000000"/>
        <w:lang w:val="pt-PT" w:eastAsia="en-US" w:bidi="ar-SA"/>
      </w:rPr>
    </w:lvl>
    <w:lvl w:ilvl="1" w:tplc="7D84C3E6">
      <w:numFmt w:val="bullet"/>
      <w:lvlText w:val="•"/>
      <w:lvlJc w:val="left"/>
      <w:pPr>
        <w:ind w:left="1440" w:hanging="260"/>
      </w:pPr>
      <w:rPr>
        <w:rFonts w:hint="default"/>
        <w:lang w:val="pt-PT" w:eastAsia="en-US" w:bidi="ar-SA"/>
      </w:rPr>
    </w:lvl>
    <w:lvl w:ilvl="2" w:tplc="CB9CDEF6">
      <w:numFmt w:val="bullet"/>
      <w:lvlText w:val="•"/>
      <w:lvlJc w:val="left"/>
      <w:pPr>
        <w:ind w:left="2401" w:hanging="260"/>
      </w:pPr>
      <w:rPr>
        <w:rFonts w:hint="default"/>
        <w:lang w:val="pt-PT" w:eastAsia="en-US" w:bidi="ar-SA"/>
      </w:rPr>
    </w:lvl>
    <w:lvl w:ilvl="3" w:tplc="12A2240C">
      <w:numFmt w:val="bullet"/>
      <w:lvlText w:val="•"/>
      <w:lvlJc w:val="left"/>
      <w:pPr>
        <w:ind w:left="3361" w:hanging="260"/>
      </w:pPr>
      <w:rPr>
        <w:rFonts w:hint="default"/>
        <w:lang w:val="pt-PT" w:eastAsia="en-US" w:bidi="ar-SA"/>
      </w:rPr>
    </w:lvl>
    <w:lvl w:ilvl="4" w:tplc="66EAB0E4">
      <w:numFmt w:val="bullet"/>
      <w:lvlText w:val="•"/>
      <w:lvlJc w:val="left"/>
      <w:pPr>
        <w:ind w:left="4322" w:hanging="260"/>
      </w:pPr>
      <w:rPr>
        <w:rFonts w:hint="default"/>
        <w:lang w:val="pt-PT" w:eastAsia="en-US" w:bidi="ar-SA"/>
      </w:rPr>
    </w:lvl>
    <w:lvl w:ilvl="5" w:tplc="93EE89BC">
      <w:numFmt w:val="bullet"/>
      <w:lvlText w:val="•"/>
      <w:lvlJc w:val="left"/>
      <w:pPr>
        <w:ind w:left="5283" w:hanging="260"/>
      </w:pPr>
      <w:rPr>
        <w:rFonts w:hint="default"/>
        <w:lang w:val="pt-PT" w:eastAsia="en-US" w:bidi="ar-SA"/>
      </w:rPr>
    </w:lvl>
    <w:lvl w:ilvl="6" w:tplc="8FFE65D6">
      <w:numFmt w:val="bullet"/>
      <w:lvlText w:val="•"/>
      <w:lvlJc w:val="left"/>
      <w:pPr>
        <w:ind w:left="6243" w:hanging="260"/>
      </w:pPr>
      <w:rPr>
        <w:rFonts w:hint="default"/>
        <w:lang w:val="pt-PT" w:eastAsia="en-US" w:bidi="ar-SA"/>
      </w:rPr>
    </w:lvl>
    <w:lvl w:ilvl="7" w:tplc="4E2C881E">
      <w:numFmt w:val="bullet"/>
      <w:lvlText w:val="•"/>
      <w:lvlJc w:val="left"/>
      <w:pPr>
        <w:ind w:left="7204" w:hanging="260"/>
      </w:pPr>
      <w:rPr>
        <w:rFonts w:hint="default"/>
        <w:lang w:val="pt-PT" w:eastAsia="en-US" w:bidi="ar-SA"/>
      </w:rPr>
    </w:lvl>
    <w:lvl w:ilvl="8" w:tplc="6352E148">
      <w:numFmt w:val="bullet"/>
      <w:lvlText w:val="•"/>
      <w:lvlJc w:val="left"/>
      <w:pPr>
        <w:ind w:left="8165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30560AB7"/>
    <w:multiLevelType w:val="multilevel"/>
    <w:tmpl w:val="9AAE9DE0"/>
    <w:lvl w:ilvl="0">
      <w:start w:val="2"/>
      <w:numFmt w:val="decimal"/>
      <w:lvlText w:val="%1"/>
      <w:lvlJc w:val="left"/>
      <w:pPr>
        <w:ind w:left="226" w:hanging="62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26" w:hanging="629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26" w:hanging="629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79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629"/>
      </w:pPr>
      <w:rPr>
        <w:rFonts w:hint="default"/>
        <w:lang w:val="pt-PT" w:eastAsia="en-US" w:bidi="ar-SA"/>
      </w:rPr>
    </w:lvl>
  </w:abstractNum>
  <w:abstractNum w:abstractNumId="6" w15:restartNumberingAfterBreak="0">
    <w:nsid w:val="54587F38"/>
    <w:multiLevelType w:val="multilevel"/>
    <w:tmpl w:val="A902255E"/>
    <w:lvl w:ilvl="0">
      <w:start w:val="6"/>
      <w:numFmt w:val="decimal"/>
      <w:lvlText w:val="%1"/>
      <w:lvlJc w:val="left"/>
      <w:pPr>
        <w:ind w:left="226" w:hanging="530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26" w:hanging="5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3" w:hanging="5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530"/>
      </w:pPr>
      <w:rPr>
        <w:rFonts w:hint="default"/>
        <w:lang w:val="pt-PT" w:eastAsia="en-US" w:bidi="ar-SA"/>
      </w:rPr>
    </w:lvl>
  </w:abstractNum>
  <w:abstractNum w:abstractNumId="7" w15:restartNumberingAfterBreak="0">
    <w:nsid w:val="6079420B"/>
    <w:multiLevelType w:val="multilevel"/>
    <w:tmpl w:val="DF16F56C"/>
    <w:lvl w:ilvl="0">
      <w:start w:val="5"/>
      <w:numFmt w:val="decimal"/>
      <w:lvlText w:val="%1"/>
      <w:lvlJc w:val="left"/>
      <w:pPr>
        <w:ind w:left="226" w:hanging="531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226" w:hanging="5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3" w:hanging="5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531"/>
      </w:pPr>
      <w:rPr>
        <w:rFonts w:hint="default"/>
        <w:lang w:val="pt-PT" w:eastAsia="en-US" w:bidi="ar-SA"/>
      </w:rPr>
    </w:lvl>
  </w:abstractNum>
  <w:abstractNum w:abstractNumId="8" w15:restartNumberingAfterBreak="0">
    <w:nsid w:val="62B86B49"/>
    <w:multiLevelType w:val="multilevel"/>
    <w:tmpl w:val="5DBA36B8"/>
    <w:lvl w:ilvl="0">
      <w:start w:val="1"/>
      <w:numFmt w:val="decimal"/>
      <w:lvlText w:val="%1."/>
      <w:lvlJc w:val="left"/>
      <w:pPr>
        <w:ind w:left="494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6" w:hanging="478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6" w:hanging="478"/>
      </w:pPr>
      <w:rPr>
        <w:rFonts w:hint="default"/>
        <w:spacing w:val="-2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630" w:hanging="4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5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5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6" w:hanging="478"/>
      </w:pPr>
      <w:rPr>
        <w:rFonts w:hint="default"/>
        <w:lang w:val="pt-PT" w:eastAsia="en-US" w:bidi="ar-SA"/>
      </w:rPr>
    </w:lvl>
  </w:abstractNum>
  <w:abstractNum w:abstractNumId="9" w15:restartNumberingAfterBreak="0">
    <w:nsid w:val="6DE11739"/>
    <w:multiLevelType w:val="hybridMultilevel"/>
    <w:tmpl w:val="39B05ECC"/>
    <w:lvl w:ilvl="0" w:tplc="3BD85F92">
      <w:start w:val="1"/>
      <w:numFmt w:val="upperRoman"/>
      <w:lvlText w:val="%1"/>
      <w:lvlJc w:val="left"/>
      <w:pPr>
        <w:ind w:left="226" w:hanging="13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9A4EA82">
      <w:numFmt w:val="bullet"/>
      <w:lvlText w:val="•"/>
      <w:lvlJc w:val="left"/>
      <w:pPr>
        <w:ind w:left="1206" w:hanging="137"/>
      </w:pPr>
      <w:rPr>
        <w:rFonts w:hint="default"/>
        <w:lang w:val="pt-PT" w:eastAsia="en-US" w:bidi="ar-SA"/>
      </w:rPr>
    </w:lvl>
    <w:lvl w:ilvl="2" w:tplc="1488182A">
      <w:numFmt w:val="bullet"/>
      <w:lvlText w:val="•"/>
      <w:lvlJc w:val="left"/>
      <w:pPr>
        <w:ind w:left="2193" w:hanging="137"/>
      </w:pPr>
      <w:rPr>
        <w:rFonts w:hint="default"/>
        <w:lang w:val="pt-PT" w:eastAsia="en-US" w:bidi="ar-SA"/>
      </w:rPr>
    </w:lvl>
    <w:lvl w:ilvl="3" w:tplc="5930F78A">
      <w:numFmt w:val="bullet"/>
      <w:lvlText w:val="•"/>
      <w:lvlJc w:val="left"/>
      <w:pPr>
        <w:ind w:left="3179" w:hanging="137"/>
      </w:pPr>
      <w:rPr>
        <w:rFonts w:hint="default"/>
        <w:lang w:val="pt-PT" w:eastAsia="en-US" w:bidi="ar-SA"/>
      </w:rPr>
    </w:lvl>
    <w:lvl w:ilvl="4" w:tplc="2216EBA2">
      <w:numFmt w:val="bullet"/>
      <w:lvlText w:val="•"/>
      <w:lvlJc w:val="left"/>
      <w:pPr>
        <w:ind w:left="4166" w:hanging="137"/>
      </w:pPr>
      <w:rPr>
        <w:rFonts w:hint="default"/>
        <w:lang w:val="pt-PT" w:eastAsia="en-US" w:bidi="ar-SA"/>
      </w:rPr>
    </w:lvl>
    <w:lvl w:ilvl="5" w:tplc="4AA06808">
      <w:numFmt w:val="bullet"/>
      <w:lvlText w:val="•"/>
      <w:lvlJc w:val="left"/>
      <w:pPr>
        <w:ind w:left="5153" w:hanging="137"/>
      </w:pPr>
      <w:rPr>
        <w:rFonts w:hint="default"/>
        <w:lang w:val="pt-PT" w:eastAsia="en-US" w:bidi="ar-SA"/>
      </w:rPr>
    </w:lvl>
    <w:lvl w:ilvl="6" w:tplc="72DE335C">
      <w:numFmt w:val="bullet"/>
      <w:lvlText w:val="•"/>
      <w:lvlJc w:val="left"/>
      <w:pPr>
        <w:ind w:left="6139" w:hanging="137"/>
      </w:pPr>
      <w:rPr>
        <w:rFonts w:hint="default"/>
        <w:lang w:val="pt-PT" w:eastAsia="en-US" w:bidi="ar-SA"/>
      </w:rPr>
    </w:lvl>
    <w:lvl w:ilvl="7" w:tplc="C61CC6DA">
      <w:numFmt w:val="bullet"/>
      <w:lvlText w:val="•"/>
      <w:lvlJc w:val="left"/>
      <w:pPr>
        <w:ind w:left="7126" w:hanging="137"/>
      </w:pPr>
      <w:rPr>
        <w:rFonts w:hint="default"/>
        <w:lang w:val="pt-PT" w:eastAsia="en-US" w:bidi="ar-SA"/>
      </w:rPr>
    </w:lvl>
    <w:lvl w:ilvl="8" w:tplc="221CCE58">
      <w:numFmt w:val="bullet"/>
      <w:lvlText w:val="•"/>
      <w:lvlJc w:val="left"/>
      <w:pPr>
        <w:ind w:left="8113" w:hanging="137"/>
      </w:pPr>
      <w:rPr>
        <w:rFonts w:hint="default"/>
        <w:lang w:val="pt-PT" w:eastAsia="en-US" w:bidi="ar-SA"/>
      </w:rPr>
    </w:lvl>
  </w:abstractNum>
  <w:abstractNum w:abstractNumId="10" w15:restartNumberingAfterBreak="0">
    <w:nsid w:val="7E9C68C2"/>
    <w:multiLevelType w:val="hybridMultilevel"/>
    <w:tmpl w:val="E83A8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B7"/>
    <w:rsid w:val="0007303D"/>
    <w:rsid w:val="000C4544"/>
    <w:rsid w:val="00112800"/>
    <w:rsid w:val="001B16BE"/>
    <w:rsid w:val="00215B32"/>
    <w:rsid w:val="00411985"/>
    <w:rsid w:val="004550C1"/>
    <w:rsid w:val="00555AC3"/>
    <w:rsid w:val="00585284"/>
    <w:rsid w:val="005F1F56"/>
    <w:rsid w:val="006B25B3"/>
    <w:rsid w:val="006E26C0"/>
    <w:rsid w:val="00711336"/>
    <w:rsid w:val="007205BB"/>
    <w:rsid w:val="0076296D"/>
    <w:rsid w:val="007D57E8"/>
    <w:rsid w:val="00837C70"/>
    <w:rsid w:val="0089559C"/>
    <w:rsid w:val="008D4DAF"/>
    <w:rsid w:val="008F4F7A"/>
    <w:rsid w:val="009265E5"/>
    <w:rsid w:val="00977A73"/>
    <w:rsid w:val="00A27973"/>
    <w:rsid w:val="00BE0130"/>
    <w:rsid w:val="00C352BE"/>
    <w:rsid w:val="00CB0DAE"/>
    <w:rsid w:val="00D37443"/>
    <w:rsid w:val="00DD0795"/>
    <w:rsid w:val="00DF6078"/>
    <w:rsid w:val="00E06AB7"/>
    <w:rsid w:val="00F7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8E9AB1"/>
  <w15:docId w15:val="{B8B514AD-95F9-47F8-A5F0-07E54D22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92" w:hanging="266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5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E26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26C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26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26C0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CB0DA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B0DA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E0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cultural.secult.ce.gov.br/inscricao/850059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pacultural.secult.ce.gov.br/inscricao/1895400251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 EDITAL DE INCENTIVO ÀS ARTES - 2009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EDITAL DE INCENTIVO ÀS ARTES - 2009</dc:title>
  <dc:creator>Ricardo</dc:creator>
  <cp:lastModifiedBy>usuario</cp:lastModifiedBy>
  <cp:revision>4</cp:revision>
  <cp:lastPrinted>2025-05-28T11:26:00Z</cp:lastPrinted>
  <dcterms:created xsi:type="dcterms:W3CDTF">2025-09-11T11:17:00Z</dcterms:created>
  <dcterms:modified xsi:type="dcterms:W3CDTF">2025-09-11T12:16:00Z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2016</vt:lpwstr>
  </property>
</Properties>
</file>