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665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665"/>
        </w:tabs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AUTO DECLARAÇÃO DE RESIDÊNCIA</w:t>
      </w:r>
    </w:p>
    <w:p w:rsidR="00000000" w:rsidDel="00000000" w:rsidP="00000000" w:rsidRDefault="00000000" w:rsidRPr="00000000" w14:paraId="00000006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 (nacionalidade), casado(a) ( ), solteiro(a) ( ), divorciado (a) ( ), viúvo (a) ( ), profissão _______________________________________, portador da Cédula de Identidade nº ______________________, SSP CE e CPF sob o nº ___________________,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DECLARO,</w:t>
      </w:r>
      <w:r w:rsidDel="00000000" w:rsidR="00000000" w:rsidRPr="00000000">
        <w:rPr>
          <w:rFonts w:ascii="Arial" w:cs="Arial" w:eastAsia="Arial" w:hAnsi="Arial"/>
          <w:rtl w:val="0"/>
        </w:rPr>
        <w:t xml:space="preserve"> sob as penas previstas no art. 299 do Código Penal, para fins de fazer prova junto à Secretaria de Cultura e Turismo de Maracanaú, que mantenho residência e domicilio na cidade de MARACANAÚ/ CE, com endereço na Rua ____________________________________, N° _____ ________________, Complemento: ____________ Bairro: _________________, CEP : ____________________.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______________________________-CE, ______ de ________________ de 2024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665"/>
        </w:tabs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340" w:top="1300" w:left="1360" w:right="853" w:header="4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color="000000" w:space="2" w:sz="4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08080"/>
        <w:sz w:val="18"/>
        <w:szCs w:val="18"/>
        <w:rtl w:val="0"/>
      </w:rPr>
      <w:t xml:space="preserve">Rua Edson Queiroz nº 247, Bairro Centro, CEP 61.900-200, Maracanaú - Ceará</w:t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3333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  <w:tab w:val="left" w:leader="none" w:pos="1560"/>
      </w:tabs>
      <w:spacing w:after="0" w:before="0" w:line="240" w:lineRule="auto"/>
      <w:ind w:left="0" w:right="132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7595" cy="11976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595" cy="1197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A0q+GuzF9PuMn520KrBlKu1lfA==">CgMxLjAyCWguMWZvYjl0ZTgAciExTjRuN3R0cWxwYmZhZVhIZlBPVjYxM0daT2ZwN2ZnQVk=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