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0"/>
          <w:tab w:val="left" w:leader="none" w:pos="567"/>
          <w:tab w:val="left" w:leader="none" w:pos="8789"/>
        </w:tabs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III –</w:t>
      </w:r>
    </w:p>
    <w:p w:rsidR="00000000" w:rsidDel="00000000" w:rsidP="00000000" w:rsidRDefault="00000000" w:rsidRPr="00000000" w14:paraId="00000002">
      <w:pPr>
        <w:tabs>
          <w:tab w:val="center" w:leader="none" w:pos="0"/>
          <w:tab w:val="left" w:leader="none" w:pos="567"/>
          <w:tab w:val="left" w:leader="none" w:pos="8789"/>
        </w:tabs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sz w:val="24"/>
          <w:szCs w:val="24"/>
          <w:rtl w:val="0"/>
        </w:rPr>
        <w:t xml:space="preserve">, fica decidido apresentar a inscrição no Edital de Concessão de auxilio a projetos  Cultura Viva, para reconhecimento, valorização e fortalecimento da cultura brasileira.</w:t>
      </w:r>
    </w:p>
    <w:p w:rsidR="00000000" w:rsidDel="00000000" w:rsidP="00000000" w:rsidRDefault="00000000" w:rsidRPr="00000000" w14:paraId="00000005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Nomeia-se ___________________________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6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567"/>
        </w:tabs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recebimento do auxilio, no valor integral bruto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R$ 20.000,00</w:t>
      </w:r>
      <w:r w:rsidDel="00000000" w:rsidR="00000000" w:rsidRPr="00000000">
        <w:rPr>
          <w:sz w:val="24"/>
          <w:szCs w:val="24"/>
          <w:rtl w:val="0"/>
        </w:rPr>
        <w:t xml:space="preserve"> (vinte mil reais), de acordo com as informações indicadas no Formulário de Inscrição (Anexo III).</w:t>
      </w:r>
    </w:p>
    <w:p w:rsidR="00000000" w:rsidDel="00000000" w:rsidP="00000000" w:rsidRDefault="00000000" w:rsidRPr="00000000" w14:paraId="00000008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valor do auxilio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 Secretaria da Cultura e Turismo de Maracanaú., não se responsabilizará por eventuais irregularidades praticadas pelas candidaturas, acerca da destinação dos recursos concedidos por este edital.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0D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sz w:val="24"/>
          <w:szCs w:val="24"/>
          <w:rtl w:val="0"/>
        </w:rPr>
        <w:t xml:space="preserve"> os membros integrantes do Grupo/Coletivo Cultural – apenas maiores de 18 (dezoito) anos - para concessão do auxilio, na Fase de Habilitação:</w:t>
      </w:r>
    </w:p>
    <w:tbl>
      <w:tblPr>
        <w:tblStyle w:val="Table1"/>
        <w:tblW w:w="849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0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5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F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9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3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D">
            <w:pPr>
              <w:spacing w:after="120" w:before="240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before="240" w:lineRule="auto"/>
        <w:ind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0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240" w:lineRule="auto"/>
        <w:ind w:hanging="2"/>
        <w:jc w:val="right"/>
        <w:rPr>
          <w:sz w:val="24"/>
          <w:szCs w:val="24"/>
          <w:highlight w:val="green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B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5B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W6qIWK+OFCm8yigAFUMlw92A==">CgMxLjA4AHIhMU40bjd0dHFscGJmYWVYSGZQT1Y2MTNHWk9mcDdmZ0FZ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