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DADOS DO REPRESENTANTE DO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pessoa física ou pessoa jurídica?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Jurídica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física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PARA PESSOA JURÍDICA: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Razão Social: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fantasia: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representante legal: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 do representante legal: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 do representante legal: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Pós-Graduação Incompleto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PARA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47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artístico (se houver) </w:t>
      </w:r>
    </w:p>
    <w:p w:rsidR="00000000" w:rsidDel="00000000" w:rsidP="00000000" w:rsidRDefault="00000000" w:rsidRPr="00000000" w14:paraId="00000048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social (se houver): </w:t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(Se a inscrição for realizada em nome do MEI): </w:t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</w:t>
      </w:r>
    </w:p>
    <w:p w:rsidR="00000000" w:rsidDel="00000000" w:rsidP="00000000" w:rsidRDefault="00000000" w:rsidRPr="00000000" w14:paraId="0000004C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</w:t>
      </w:r>
    </w:p>
    <w:p w:rsidR="00000000" w:rsidDel="00000000" w:rsidP="00000000" w:rsidRDefault="00000000" w:rsidRPr="00000000" w14:paraId="0000004D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4E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4F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completo: </w:t>
      </w:r>
    </w:p>
    <w:p w:rsidR="00000000" w:rsidDel="00000000" w:rsidP="00000000" w:rsidRDefault="00000000" w:rsidRPr="00000000" w14:paraId="00000050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</w:t>
      </w:r>
    </w:p>
    <w:p w:rsidR="00000000" w:rsidDel="00000000" w:rsidP="00000000" w:rsidRDefault="00000000" w:rsidRPr="00000000" w14:paraId="00000051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</w:t>
      </w:r>
    </w:p>
    <w:p w:rsidR="00000000" w:rsidDel="00000000" w:rsidP="00000000" w:rsidRDefault="00000000" w:rsidRPr="00000000" w14:paraId="0000005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Você está representando um coletivo (sem CNPJ)? </w:t>
      </w:r>
    </w:p>
    <w:p w:rsidR="00000000" w:rsidDel="00000000" w:rsidP="00000000" w:rsidRDefault="00000000" w:rsidRPr="00000000" w14:paraId="00000054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Não ( ) Sim </w:t>
      </w:r>
    </w:p>
    <w:p w:rsidR="00000000" w:rsidDel="00000000" w:rsidP="00000000" w:rsidRDefault="00000000" w:rsidRPr="00000000" w14:paraId="00000055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respondido "sim": </w:t>
      </w:r>
    </w:p>
    <w:p w:rsidR="00000000" w:rsidDel="00000000" w:rsidP="00000000" w:rsidRDefault="00000000" w:rsidRPr="00000000" w14:paraId="00000056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coletivo: </w:t>
      </w:r>
    </w:p>
    <w:p w:rsidR="00000000" w:rsidDel="00000000" w:rsidP="00000000" w:rsidRDefault="00000000" w:rsidRPr="00000000" w14:paraId="00000057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Ano de Criação: </w:t>
      </w:r>
    </w:p>
    <w:p w:rsidR="00000000" w:rsidDel="00000000" w:rsidP="00000000" w:rsidRDefault="00000000" w:rsidRPr="00000000" w14:paraId="00000058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Quantas pessoas fazem parte do coletivo? </w:t>
      </w:r>
    </w:p>
    <w:p w:rsidR="00000000" w:rsidDel="00000000" w:rsidP="00000000" w:rsidRDefault="00000000" w:rsidRPr="00000000" w14:paraId="00000059">
      <w:pPr>
        <w:spacing w:after="280" w:before="28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completo e CPF das pessoas que compõem 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5C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5D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5E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5F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60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61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Raça/cor/etnia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63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64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65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66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67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69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6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6C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6D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6E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6F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70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71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Escolaridade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73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74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75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76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77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78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79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7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 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8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ATUAÇÃO DO ESPAÇO, AMBIENTE OU INICIATIVA ARTÍSTICO-CULTURAL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Quais são as principais áreas abarcadas pelo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artístico-cultural?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(Marque entre 1 e 3 áreas principais da cultura nas quais o espaço ou iniciativa atue:)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de rua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digital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e Cultura Digital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Artes visuais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Artesanato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Audiovisual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Cenografia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Cinema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Circo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Comunicação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Afro-brasileira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Alimentar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Cigana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DEF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Digital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Estrangeira (imigrantes)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Indígena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LGBTQIAP+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Negra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Popular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Quilombola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Tradicional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Dança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Design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Direito Autoral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Economia Criativa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Figurino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Filosofia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Fotografia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Gastronomia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Gestão Cultural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História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Humor e Comédia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Jogos Eletrônicos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Jornalismo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Leitura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Literatura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Meio ambiente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Memória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Moda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Museu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Patrimônio Imaterial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Patrimônio Material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Performance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Pesquisa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Tradicionais de Matriz Africana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Produção Cultural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Rádio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Sonorização e iluminação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Teatro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Televisão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Outras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(Na descrição, você deve apresentar informações gerais sobre ações e projetos desenvolvidos pelo espaço, ambiente ou iniciativa artístico-cultural. Algumas perguntas orientadoras: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Quais ações culturais realizadas? Por que a atuação do espaço, ambiente ou iniciativa é importante para a sociedade? Como a ideia do espaço ou iniciativa surgiu? Conte sobre o contexto de atuação.)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  <w:br w:type="textWrapping"/>
        <w:t xml:space="preserve"> 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que frequenta 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ambiente artístico-cultural é voltado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</w:t>
      </w:r>
    </w:p>
    <w:p w:rsidR="00000000" w:rsidDel="00000000" w:rsidP="00000000" w:rsidRDefault="00000000" w:rsidRPr="00000000" w14:paraId="000000D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espaço cultural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Marque quais recursos de acessibilidade são empregados no espaço, ambiente ou iniciativa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Informe quais são os profissionais que atuam no espaço, ambiente ou iniciativa artístico-cultural, conforme quadro a seguir:</w:t>
      </w:r>
    </w:p>
    <w:tbl>
      <w:tblPr>
        <w:tblStyle w:val="Table1"/>
        <w:tblW w:w="8155.0" w:type="dxa"/>
        <w:jc w:val="left"/>
        <w:tblLayout w:type="fixed"/>
        <w:tblLook w:val="0400"/>
      </w:tblPr>
      <w:tblGrid>
        <w:gridCol w:w="8155"/>
        <w:tblGridChange w:id="0">
          <w:tblGrid>
            <w:gridCol w:w="8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049.000000000001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225"/>
              <w:gridCol w:w="1730"/>
              <w:gridCol w:w="1239"/>
              <w:gridCol w:w="1453"/>
              <w:tblGridChange w:id="0">
                <w:tblGrid>
                  <w:gridCol w:w="2402"/>
                  <w:gridCol w:w="1225"/>
                  <w:gridCol w:w="1730"/>
                  <w:gridCol w:w="1239"/>
                  <w:gridCol w:w="1453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Pessoa negra ou índigena?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Pessoa com deficiência?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Oficineiro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Sim. Negra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Sim</w:t>
                  </w:r>
                </w:p>
              </w:tc>
            </w:tr>
          </w:tbl>
          <w:p w:rsidR="00000000" w:rsidDel="00000000" w:rsidP="00000000" w:rsidRDefault="00000000" w:rsidRPr="00000000" w14:paraId="000001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 de manutenção.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dos projetos realizados no espaço cultural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Apresente os meios que são utilizados para divulgar os projetos realizados no espaço cultural. ex.: impulsionamento em redes sociais. 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ambiente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artístico-cultural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  <w:br w:type="textWrapping"/>
        <w:t xml:space="preserve"> 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C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D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E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4.0" w:type="dxa"/>
        <w:jc w:val="left"/>
        <w:tblLayout w:type="fixed"/>
        <w:tblLook w:val="0400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  <w:tblGridChange w:id="0">
          <w:tblGrid>
            <w:gridCol w:w="534"/>
            <w:gridCol w:w="1041"/>
            <w:gridCol w:w="1276"/>
            <w:gridCol w:w="1107"/>
            <w:gridCol w:w="1208"/>
            <w:gridCol w:w="1234"/>
            <w:gridCol w:w="1166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OBRIGATÓRIOS</w:t>
      </w:r>
    </w:p>
    <w:p w:rsidR="00000000" w:rsidDel="00000000" w:rsidP="00000000" w:rsidRDefault="00000000" w:rsidRPr="00000000" w14:paraId="000001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Encaminhe junto a esse formulário os seguintes documentos:</w:t>
      </w:r>
    </w:p>
    <w:p w:rsidR="00000000" w:rsidDel="00000000" w:rsidP="00000000" w:rsidRDefault="00000000" w:rsidRPr="00000000" w14:paraId="000001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Portfólio do espaço cultural (documento contendo fotos, vídeos, reportagens, premiações que comprovem no mínimo 2 anos de atuação)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-1072183</wp:posOffset>
          </wp:positionH>
          <wp:positionV relativeFrom="paragraph">
            <wp:posOffset>-449579</wp:posOffset>
          </wp:positionV>
          <wp:extent cx="7562796" cy="10694099"/>
          <wp:effectExtent b="0" l="0" r="0" t="0"/>
          <wp:wrapNone/>
          <wp:docPr descr="Fundo preto com letras brancas&#10;&#10;Descrição gerada automaticamente" id="960031196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-335279</wp:posOffset>
          </wp:positionV>
          <wp:extent cx="1799273" cy="899636"/>
          <wp:effectExtent b="0" l="0" r="0" t="0"/>
          <wp:wrapNone/>
          <wp:docPr id="9600311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9273" cy="8996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comentrio">
    <w:name w:val="annotation text"/>
    <w:basedOn w:val="Normal"/>
    <w:link w:val="TextodecomentrioCh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746A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746AD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02E1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8yDRY5t3HCBzc/710DCVHOgl4Q==">CgMxLjA4AHIhMU1KMFN2akhscm5qenVQakZTSXdUdUlrY0YxVGMxUjYw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2024-05-21T21:06:00Z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