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jpeg" ContentType="image/jpeg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header11.xml.rels" ContentType="application/vnd.openxmlformats-package.relationships+xml"/>
  <Override PartName="/word/_rels/header2.xml.rels" ContentType="application/vnd.openxmlformats-package.relationships+xml"/>
  <Override PartName="/word/_rels/header5.xml.rels" ContentType="application/vnd.openxmlformats-package.relationships+xml"/>
  <Override PartName="/word/_rels/header6.xml.rels" ContentType="application/vnd.openxmlformats-package.relationships+xml"/>
  <Override PartName="/word/_rels/header8.xml.rels" ContentType="application/vnd.openxmlformats-package.relationships+xml"/>
  <Override PartName="/word/_rels/header9.xml.rels" ContentType="application/vnd.openxmlformats-package.relationships+xml"/>
  <Override PartName="/word/_rels/header12.xml.rels" ContentType="application/vnd.openxmlformats-package.relationships+xml"/>
  <Override PartName="/word/_rels/header14.xml.rels" ContentType="application/vnd.openxmlformats-package.relationships+xml"/>
  <Override PartName="/word/_rels/header15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BodyText"/>
        <w:spacing w:before="6"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mc:AlternateContent>
          <mc:Choice Requires="wps">
            <w:drawing>
              <wp:anchor behindDoc="0" distT="0" distB="0" distL="114300" distR="114300" simplePos="0" locked="0" layoutInCell="0" allowOverlap="1" relativeHeight="4">
                <wp:simplePos x="0" y="0"/>
                <wp:positionH relativeFrom="page">
                  <wp:posOffset>7249160</wp:posOffset>
                </wp:positionH>
                <wp:positionV relativeFrom="page">
                  <wp:posOffset>3818890</wp:posOffset>
                </wp:positionV>
                <wp:extent cx="266065" cy="6633845"/>
                <wp:effectExtent l="0" t="0" r="0" b="0"/>
                <wp:wrapNone/>
                <wp:docPr id="1" name="Quadro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065" cy="6633845"/>
                        </a:xfrm>
                        <a:prstGeom prst="rect"/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p>
                            <w:pPr>
                              <w:pStyle w:val="Contedodoquadro"/>
                              <w:spacing w:before="14" w:after="0"/>
                              <w:ind w:hanging="0" w:left="20" w:right="0"/>
                              <w:jc w:val="left"/>
                              <w:rPr>
                                <w:rFonts w:ascii="Arial MT" w:hAnsi="Arial MT"/>
                                <w:sz w:val="16"/>
                              </w:rPr>
                            </w:pP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>Este documento é cópia do original e assinado digitalmente sob o número WJS2DXQL</w:t>
                            </w:r>
                          </w:p>
                          <w:p>
                            <w:pPr>
                              <w:pStyle w:val="Contedodoquadro"/>
                              <w:spacing w:before="16" w:after="0"/>
                              <w:ind w:hanging="0" w:left="20" w:right="0"/>
                              <w:jc w:val="left"/>
                              <w:rPr>
                                <w:rFonts w:ascii="Arial MT" w:hAnsi="Arial MT"/>
                                <w:sz w:val="16"/>
                              </w:rPr>
                            </w:pP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>Para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>conferir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>o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>original,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>acesse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>o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>site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>https://assineja.sepog.fortaleza.ce.gov.br/validar/documento,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>informe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>o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>malote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>3602573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>e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>código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>WJS2DXQL</w:t>
                            </w:r>
                          </w:p>
                        </w:txbxContent>
                      </wps:txbx>
                      <wps:bodyPr anchor="t" lIns="0" tIns="0" rIns="0" bIns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d="f" strokeweight="0pt" style="position:absolute;rotation:-0;width:20.95pt;height:522.35pt;mso-wrap-distance-left:9pt;mso-wrap-distance-right:9pt;mso-wrap-distance-top:0pt;mso-wrap-distance-bottom:0pt;margin-top:300.7pt;mso-position-vertical-relative:page;margin-left:570.8pt;mso-position-horizontal-relative:page">
                <v:textbox inset="0in,0in,0in,0in">
                  <w:txbxContent>
                    <w:p>
                      <w:pPr>
                        <w:pStyle w:val="Contedodoquadro"/>
                        <w:spacing w:before="14" w:after="0"/>
                        <w:ind w:hanging="0" w:left="20" w:right="0"/>
                        <w:jc w:val="left"/>
                        <w:rPr>
                          <w:rFonts w:ascii="Arial MT" w:hAnsi="Arial MT"/>
                          <w:sz w:val="16"/>
                        </w:rPr>
                      </w:pPr>
                      <w:r>
                        <w:rPr>
                          <w:rFonts w:ascii="Arial MT" w:hAnsi="Arial MT"/>
                          <w:sz w:val="16"/>
                        </w:rPr>
                        <w:t>Este documento é cópia do original e assinado digitalmente sob o número WJS2DXQL</w:t>
                      </w:r>
                    </w:p>
                    <w:p>
                      <w:pPr>
                        <w:pStyle w:val="Contedodoquadro"/>
                        <w:spacing w:before="16" w:after="0"/>
                        <w:ind w:hanging="0" w:left="20" w:right="0"/>
                        <w:jc w:val="left"/>
                        <w:rPr>
                          <w:rFonts w:ascii="Arial MT" w:hAnsi="Arial MT"/>
                          <w:sz w:val="16"/>
                        </w:rPr>
                      </w:pPr>
                      <w:r>
                        <w:rPr>
                          <w:rFonts w:ascii="Arial MT" w:hAnsi="Arial MT"/>
                          <w:sz w:val="16"/>
                        </w:rPr>
                        <w:t>Para</w:t>
                      </w:r>
                      <w:r>
                        <w:rPr>
                          <w:rFonts w:ascii="Arial MT" w:hAnsi="Arial MT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6"/>
                        </w:rPr>
                        <w:t>conferir</w:t>
                      </w:r>
                      <w:r>
                        <w:rPr>
                          <w:rFonts w:ascii="Arial MT" w:hAnsi="Arial MT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6"/>
                        </w:rPr>
                        <w:t>o</w:t>
                      </w:r>
                      <w:r>
                        <w:rPr>
                          <w:rFonts w:ascii="Arial MT" w:hAnsi="Arial MT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6"/>
                        </w:rPr>
                        <w:t>original,</w:t>
                      </w:r>
                      <w:r>
                        <w:rPr>
                          <w:rFonts w:ascii="Arial MT" w:hAnsi="Arial MT"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6"/>
                        </w:rPr>
                        <w:t>acesse</w:t>
                      </w:r>
                      <w:r>
                        <w:rPr>
                          <w:rFonts w:ascii="Arial MT" w:hAnsi="Arial MT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6"/>
                        </w:rPr>
                        <w:t>o</w:t>
                      </w:r>
                      <w:r>
                        <w:rPr>
                          <w:rFonts w:ascii="Arial MT" w:hAnsi="Arial MT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6"/>
                        </w:rPr>
                        <w:t>site</w:t>
                      </w:r>
                      <w:r>
                        <w:rPr>
                          <w:rFonts w:ascii="Arial MT" w:hAnsi="Arial MT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6"/>
                        </w:rPr>
                        <w:t>https://assineja.sepog.fortaleza.ce.gov.br/validar/documento,</w:t>
                      </w:r>
                      <w:r>
                        <w:rPr>
                          <w:rFonts w:ascii="Arial MT" w:hAnsi="Arial MT"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6"/>
                        </w:rPr>
                        <w:t>informe</w:t>
                      </w:r>
                      <w:r>
                        <w:rPr>
                          <w:rFonts w:ascii="Arial MT" w:hAnsi="Arial MT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6"/>
                        </w:rPr>
                        <w:t>o</w:t>
                      </w:r>
                      <w:r>
                        <w:rPr>
                          <w:rFonts w:ascii="Arial MT" w:hAnsi="Arial MT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6"/>
                        </w:rPr>
                        <w:t>malote</w:t>
                      </w:r>
                      <w:r>
                        <w:rPr>
                          <w:rFonts w:ascii="Arial MT" w:hAnsi="Arial MT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6"/>
                        </w:rPr>
                        <w:t>3602573</w:t>
                      </w:r>
                      <w:r>
                        <w:rPr>
                          <w:rFonts w:ascii="Arial MT" w:hAnsi="Arial MT"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6"/>
                        </w:rPr>
                        <w:t>e</w:t>
                      </w:r>
                      <w:r>
                        <w:rPr>
                          <w:rFonts w:ascii="Arial MT" w:hAnsi="Arial MT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6"/>
                        </w:rPr>
                        <w:t>código</w:t>
                      </w:r>
                      <w:r>
                        <w:rPr>
                          <w:rFonts w:ascii="Arial MT" w:hAnsi="Arial MT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6"/>
                        </w:rPr>
                        <w:t>WJS2DXQL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spacing w:before="52" w:after="0"/>
        <w:ind w:hanging="0" w:left="949" w:right="1151"/>
        <w:jc w:val="center"/>
        <w:rPr>
          <w:b/>
          <w:sz w:val="24"/>
        </w:rPr>
      </w:pPr>
      <w:r>
        <w:rPr>
          <w:b/>
          <w:sz w:val="24"/>
          <w:u w:val="single"/>
        </w:rPr>
        <w:t>ANEXO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z w:val="24"/>
          <w:u w:val="single"/>
        </w:rPr>
        <w:t>VIII -</w:t>
      </w:r>
      <w:r>
        <w:rPr>
          <w:b/>
          <w:spacing w:val="51"/>
          <w:sz w:val="24"/>
          <w:u w:val="single"/>
        </w:rPr>
        <w:t xml:space="preserve"> </w:t>
      </w:r>
      <w:r>
        <w:rPr>
          <w:b/>
          <w:sz w:val="24"/>
          <w:u w:val="single"/>
        </w:rPr>
        <w:t>RELATÓRIO DE</w:t>
      </w:r>
      <w:r>
        <w:rPr>
          <w:b/>
          <w:spacing w:val="-4"/>
          <w:sz w:val="24"/>
          <w:u w:val="single"/>
        </w:rPr>
        <w:t xml:space="preserve"> </w:t>
      </w:r>
      <w:r>
        <w:rPr>
          <w:b/>
          <w:sz w:val="24"/>
          <w:u w:val="single"/>
        </w:rPr>
        <w:t>EXECUÇÃO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DO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OBJETO</w:t>
      </w:r>
    </w:p>
    <w:p>
      <w:pPr>
        <w:pStyle w:val="BodyText"/>
        <w:spacing w:before="10" w:after="0"/>
        <w:rPr>
          <w:b/>
          <w:sz w:val="26"/>
        </w:rPr>
      </w:pPr>
      <w:r>
        <w:rPr>
          <w:b/>
          <w:sz w:val="26"/>
        </w:rPr>
      </w:r>
    </w:p>
    <w:p>
      <w:pPr>
        <w:pStyle w:val="ListParagraph"/>
        <w:numPr>
          <w:ilvl w:val="0"/>
          <w:numId w:val="6"/>
        </w:numPr>
        <w:tabs>
          <w:tab w:val="clear" w:pos="720"/>
          <w:tab w:val="left" w:pos="416" w:leader="none"/>
        </w:tabs>
        <w:spacing w:lineRule="auto" w:line="240" w:before="51" w:after="0"/>
        <w:ind w:hanging="243" w:left="415" w:right="0"/>
        <w:jc w:val="left"/>
        <w:rPr>
          <w:b/>
          <w:sz w:val="24"/>
        </w:rPr>
      </w:pPr>
      <w:r>
        <w:rPr>
          <w:b/>
          <w:sz w:val="24"/>
        </w:rPr>
        <w:t>DADOS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PROJETO</w:t>
      </w:r>
    </w:p>
    <w:p>
      <w:pPr>
        <w:pStyle w:val="BodyText"/>
        <w:spacing w:before="46" w:after="0"/>
        <w:ind w:left="173" w:right="0"/>
        <w:rPr/>
      </w:pPr>
      <w:r>
        <w:rPr/>
        <w:t>Nome</w:t>
      </w:r>
      <w:r>
        <w:rPr>
          <w:spacing w:val="-3"/>
        </w:rPr>
        <w:t xml:space="preserve"> </w:t>
      </w:r>
      <w:r>
        <w:rPr/>
        <w:t>do</w:t>
      </w:r>
      <w:r>
        <w:rPr>
          <w:spacing w:val="-3"/>
        </w:rPr>
        <w:t xml:space="preserve"> </w:t>
      </w:r>
      <w:r>
        <w:rPr/>
        <w:t>projeto:</w:t>
      </w:r>
    </w:p>
    <w:p>
      <w:pPr>
        <w:pStyle w:val="BodyText"/>
        <w:spacing w:before="43" w:after="0"/>
        <w:ind w:left="173" w:right="0"/>
        <w:rPr/>
      </w:pPr>
      <w:r>
        <w:rPr/>
        <w:t>Nome</w:t>
      </w:r>
      <w:r>
        <w:rPr>
          <w:spacing w:val="-4"/>
        </w:rPr>
        <w:t xml:space="preserve"> </w:t>
      </w:r>
      <w:r>
        <w:rPr/>
        <w:t>do</w:t>
      </w:r>
      <w:r>
        <w:rPr>
          <w:spacing w:val="-4"/>
        </w:rPr>
        <w:t xml:space="preserve"> </w:t>
      </w:r>
      <w:r>
        <w:rPr/>
        <w:t>Agente</w:t>
      </w:r>
      <w:r>
        <w:rPr>
          <w:spacing w:val="-1"/>
        </w:rPr>
        <w:t xml:space="preserve"> </w:t>
      </w:r>
      <w:r>
        <w:rPr/>
        <w:t>Cultural:</w:t>
      </w:r>
    </w:p>
    <w:p>
      <w:pPr>
        <w:pStyle w:val="BodyText"/>
        <w:spacing w:before="45" w:after="0"/>
        <w:ind w:left="173" w:right="0"/>
        <w:rPr/>
      </w:pPr>
      <w:r>
        <w:rPr/>
        <w:t>Nº</w:t>
      </w:r>
      <w:r>
        <w:rPr>
          <w:spacing w:val="-4"/>
        </w:rPr>
        <w:t xml:space="preserve"> </w:t>
      </w:r>
      <w:r>
        <w:rPr/>
        <w:t>do</w:t>
      </w:r>
      <w:r>
        <w:rPr>
          <w:spacing w:val="-4"/>
        </w:rPr>
        <w:t xml:space="preserve"> </w:t>
      </w:r>
      <w:r>
        <w:rPr/>
        <w:t>Termo</w:t>
      </w:r>
      <w:r>
        <w:rPr>
          <w:spacing w:val="-3"/>
        </w:rPr>
        <w:t xml:space="preserve"> </w:t>
      </w:r>
      <w:r>
        <w:rPr/>
        <w:t>de</w:t>
      </w:r>
      <w:r>
        <w:rPr>
          <w:spacing w:val="-1"/>
        </w:rPr>
        <w:t xml:space="preserve"> </w:t>
      </w:r>
      <w:r>
        <w:rPr/>
        <w:t>Execução</w:t>
      </w:r>
      <w:r>
        <w:rPr>
          <w:spacing w:val="-1"/>
        </w:rPr>
        <w:t xml:space="preserve"> </w:t>
      </w:r>
      <w:r>
        <w:rPr/>
        <w:t>Cultural:</w:t>
      </w:r>
    </w:p>
    <w:p>
      <w:pPr>
        <w:pStyle w:val="BodyText"/>
        <w:spacing w:before="43" w:after="0"/>
        <w:ind w:left="173" w:right="0"/>
        <w:rPr/>
      </w:pPr>
      <w:r>
        <w:rPr/>
        <w:t>Vigência</w:t>
      </w:r>
      <w:r>
        <w:rPr>
          <w:spacing w:val="-3"/>
        </w:rPr>
        <w:t xml:space="preserve"> </w:t>
      </w:r>
      <w:r>
        <w:rPr/>
        <w:t>do</w:t>
      </w:r>
      <w:r>
        <w:rPr>
          <w:spacing w:val="-2"/>
        </w:rPr>
        <w:t xml:space="preserve"> </w:t>
      </w:r>
      <w:r>
        <w:rPr/>
        <w:t>projeto:</w:t>
      </w:r>
    </w:p>
    <w:p>
      <w:pPr>
        <w:pStyle w:val="BodyText"/>
        <w:spacing w:before="43" w:after="0"/>
        <w:ind w:left="173" w:right="0"/>
        <w:rPr/>
      </w:pPr>
      <w:r>
        <w:rPr/>
        <w:t>Valor</w:t>
      </w:r>
      <w:r>
        <w:rPr>
          <w:spacing w:val="-2"/>
        </w:rPr>
        <w:t xml:space="preserve"> </w:t>
      </w:r>
      <w:r>
        <w:rPr/>
        <w:t>repassado</w:t>
      </w:r>
      <w:r>
        <w:rPr>
          <w:spacing w:val="-3"/>
        </w:rPr>
        <w:t xml:space="preserve"> </w:t>
      </w:r>
      <w:r>
        <w:rPr/>
        <w:t>para</w:t>
      </w:r>
      <w:r>
        <w:rPr>
          <w:spacing w:val="-3"/>
        </w:rPr>
        <w:t xml:space="preserve"> </w:t>
      </w:r>
      <w:r>
        <w:rPr/>
        <w:t>o</w:t>
      </w:r>
      <w:r>
        <w:rPr>
          <w:spacing w:val="-1"/>
        </w:rPr>
        <w:t xml:space="preserve"> </w:t>
      </w:r>
      <w:r>
        <w:rPr/>
        <w:t>projeto:</w:t>
      </w:r>
    </w:p>
    <w:p>
      <w:pPr>
        <w:pStyle w:val="BodyText"/>
        <w:spacing w:before="46" w:after="0"/>
        <w:ind w:left="173" w:right="0"/>
        <w:rPr/>
      </w:pPr>
      <w:r>
        <w:rPr/>
        <w:t>Data</w:t>
      </w:r>
      <w:r>
        <w:rPr>
          <w:spacing w:val="-5"/>
        </w:rPr>
        <w:t xml:space="preserve"> </w:t>
      </w:r>
      <w:r>
        <w:rPr/>
        <w:t>de</w:t>
      </w:r>
      <w:r>
        <w:rPr>
          <w:spacing w:val="-2"/>
        </w:rPr>
        <w:t xml:space="preserve"> </w:t>
      </w:r>
      <w:r>
        <w:rPr/>
        <w:t>entrega</w:t>
      </w:r>
      <w:r>
        <w:rPr>
          <w:spacing w:val="-5"/>
        </w:rPr>
        <w:t xml:space="preserve"> </w:t>
      </w:r>
      <w:r>
        <w:rPr/>
        <w:t>deste</w:t>
      </w:r>
      <w:r>
        <w:rPr>
          <w:spacing w:val="-1"/>
        </w:rPr>
        <w:t xml:space="preserve"> </w:t>
      </w:r>
      <w:r>
        <w:rPr/>
        <w:t>relatório:</w:t>
      </w:r>
    </w:p>
    <w:p>
      <w:pPr>
        <w:pStyle w:val="BodyText"/>
        <w:spacing w:before="3" w:after="0"/>
        <w:rPr>
          <w:sz w:val="31"/>
        </w:rPr>
      </w:pPr>
      <w:r>
        <w:rPr>
          <w:sz w:val="31"/>
        </w:rPr>
      </w:r>
    </w:p>
    <w:p>
      <w:pPr>
        <w:pStyle w:val="Heading1"/>
        <w:numPr>
          <w:ilvl w:val="0"/>
          <w:numId w:val="6"/>
        </w:numPr>
        <w:tabs>
          <w:tab w:val="clear" w:pos="720"/>
          <w:tab w:val="left" w:pos="416" w:leader="none"/>
        </w:tabs>
        <w:spacing w:lineRule="auto" w:line="240" w:before="0" w:after="0"/>
        <w:ind w:hanging="243" w:left="415" w:right="0"/>
        <w:jc w:val="left"/>
        <w:rPr/>
      </w:pPr>
      <w:r>
        <w:rPr/>
        <w:t>RESULTADOS</w:t>
      </w:r>
      <w:r>
        <w:rPr>
          <w:spacing w:val="-4"/>
        </w:rPr>
        <w:t xml:space="preserve"> </w:t>
      </w:r>
      <w:r>
        <w:rPr/>
        <w:t>DO</w:t>
      </w:r>
      <w:r>
        <w:rPr>
          <w:spacing w:val="-3"/>
        </w:rPr>
        <w:t xml:space="preserve"> </w:t>
      </w:r>
      <w:r>
        <w:rPr/>
        <w:t>PROJETO</w:t>
      </w:r>
    </w:p>
    <w:p>
      <w:pPr>
        <w:pStyle w:val="BodyText"/>
        <w:spacing w:before="1" w:after="0"/>
        <w:rPr>
          <w:b/>
          <w:sz w:val="31"/>
        </w:rPr>
      </w:pPr>
      <w:r>
        <w:rPr>
          <w:b/>
          <w:sz w:val="31"/>
        </w:rPr>
      </w:r>
    </w:p>
    <w:p>
      <w:pPr>
        <w:pStyle w:val="ListParagraph"/>
        <w:numPr>
          <w:ilvl w:val="1"/>
          <w:numId w:val="6"/>
        </w:numPr>
        <w:tabs>
          <w:tab w:val="clear" w:pos="720"/>
          <w:tab w:val="left" w:pos="601" w:leader="none"/>
        </w:tabs>
        <w:spacing w:lineRule="auto" w:line="240" w:before="0" w:after="0"/>
        <w:ind w:hanging="428" w:left="600" w:right="0"/>
        <w:jc w:val="left"/>
        <w:rPr>
          <w:b/>
          <w:sz w:val="24"/>
        </w:rPr>
      </w:pPr>
      <w:r>
        <w:rPr>
          <w:b/>
          <w:sz w:val="24"/>
        </w:rPr>
        <w:t>Resumo</w:t>
      </w:r>
    </w:p>
    <w:p>
      <w:pPr>
        <w:pStyle w:val="BodyText"/>
        <w:spacing w:lineRule="auto" w:line="276" w:before="45" w:after="0"/>
        <w:ind w:left="173" w:right="62"/>
        <w:rPr/>
      </w:pPr>
      <w:r>
        <w:rPr/>
        <w:t>Descreva</w:t>
      </w:r>
      <w:r>
        <w:rPr>
          <w:spacing w:val="5"/>
        </w:rPr>
        <w:t xml:space="preserve"> </w:t>
      </w:r>
      <w:r>
        <w:rPr/>
        <w:t>de</w:t>
      </w:r>
      <w:r>
        <w:rPr>
          <w:spacing w:val="5"/>
        </w:rPr>
        <w:t xml:space="preserve"> </w:t>
      </w:r>
      <w:r>
        <w:rPr/>
        <w:t>forma</w:t>
      </w:r>
      <w:r>
        <w:rPr>
          <w:spacing w:val="5"/>
        </w:rPr>
        <w:t xml:space="preserve"> </w:t>
      </w:r>
      <w:r>
        <w:rPr/>
        <w:t>resumida</w:t>
      </w:r>
      <w:r>
        <w:rPr>
          <w:spacing w:val="7"/>
        </w:rPr>
        <w:t xml:space="preserve"> </w:t>
      </w:r>
      <w:r>
        <w:rPr/>
        <w:t>como</w:t>
      </w:r>
      <w:r>
        <w:rPr>
          <w:spacing w:val="6"/>
        </w:rPr>
        <w:t xml:space="preserve"> </w:t>
      </w:r>
      <w:r>
        <w:rPr/>
        <w:t>foi</w:t>
      </w:r>
      <w:r>
        <w:rPr>
          <w:spacing w:val="7"/>
        </w:rPr>
        <w:t xml:space="preserve"> </w:t>
      </w:r>
      <w:r>
        <w:rPr/>
        <w:t>a</w:t>
      </w:r>
      <w:r>
        <w:rPr>
          <w:spacing w:val="5"/>
        </w:rPr>
        <w:t xml:space="preserve"> </w:t>
      </w:r>
      <w:r>
        <w:rPr/>
        <w:t>execução</w:t>
      </w:r>
      <w:r>
        <w:rPr>
          <w:spacing w:val="7"/>
        </w:rPr>
        <w:t xml:space="preserve"> </w:t>
      </w:r>
      <w:r>
        <w:rPr/>
        <w:t>do</w:t>
      </w:r>
      <w:r>
        <w:rPr>
          <w:spacing w:val="6"/>
        </w:rPr>
        <w:t xml:space="preserve"> </w:t>
      </w:r>
      <w:r>
        <w:rPr/>
        <w:t>projeto,</w:t>
      </w:r>
      <w:r>
        <w:rPr>
          <w:spacing w:val="5"/>
        </w:rPr>
        <w:t xml:space="preserve"> </w:t>
      </w:r>
      <w:r>
        <w:rPr/>
        <w:t>destacando</w:t>
      </w:r>
      <w:r>
        <w:rPr>
          <w:spacing w:val="7"/>
        </w:rPr>
        <w:t xml:space="preserve"> </w:t>
      </w:r>
      <w:r>
        <w:rPr/>
        <w:t>principais</w:t>
      </w:r>
      <w:r>
        <w:rPr>
          <w:spacing w:val="4"/>
        </w:rPr>
        <w:t xml:space="preserve"> </w:t>
      </w:r>
      <w:r>
        <w:rPr/>
        <w:t>resultados</w:t>
      </w:r>
      <w:r>
        <w:rPr>
          <w:spacing w:val="-51"/>
        </w:rPr>
        <w:t xml:space="preserve"> </w:t>
      </w:r>
      <w:r>
        <w:rPr/>
        <w:t>e benefícios</w:t>
      </w:r>
      <w:r>
        <w:rPr>
          <w:spacing w:val="1"/>
        </w:rPr>
        <w:t xml:space="preserve"> </w:t>
      </w:r>
      <w:r>
        <w:rPr/>
        <w:t>gerados</w:t>
      </w:r>
      <w:r>
        <w:rPr>
          <w:spacing w:val="1"/>
        </w:rPr>
        <w:t xml:space="preserve"> </w:t>
      </w:r>
      <w:r>
        <w:rPr/>
        <w:t>e</w:t>
      </w:r>
      <w:r>
        <w:rPr>
          <w:spacing w:val="-2"/>
        </w:rPr>
        <w:t xml:space="preserve"> </w:t>
      </w:r>
      <w:r>
        <w:rPr/>
        <w:t>outras</w:t>
      </w:r>
      <w:r>
        <w:rPr>
          <w:spacing w:val="-2"/>
        </w:rPr>
        <w:t xml:space="preserve"> </w:t>
      </w:r>
      <w:r>
        <w:rPr/>
        <w:t>informações</w:t>
      </w:r>
      <w:r>
        <w:rPr>
          <w:spacing w:val="-3"/>
        </w:rPr>
        <w:t xml:space="preserve"> </w:t>
      </w:r>
      <w:r>
        <w:rPr/>
        <w:t>pertinentes.</w:t>
      </w:r>
    </w:p>
    <w:p>
      <w:pPr>
        <w:pStyle w:val="BodyText"/>
        <w:spacing w:before="7" w:after="0"/>
        <w:rPr>
          <w:sz w:val="27"/>
        </w:rPr>
      </w:pPr>
      <w:r>
        <w:rPr>
          <w:sz w:val="27"/>
        </w:rPr>
      </w:r>
    </w:p>
    <w:p>
      <w:pPr>
        <w:pStyle w:val="Heading1"/>
        <w:numPr>
          <w:ilvl w:val="1"/>
          <w:numId w:val="6"/>
        </w:numPr>
        <w:tabs>
          <w:tab w:val="clear" w:pos="720"/>
          <w:tab w:val="left" w:pos="601" w:leader="none"/>
        </w:tabs>
        <w:spacing w:lineRule="auto" w:line="240" w:before="0" w:after="0"/>
        <w:ind w:hanging="428" w:left="600" w:right="0"/>
        <w:jc w:val="left"/>
        <w:rPr/>
      </w:pPr>
      <w:r>
        <w:rPr/>
        <w:t>As</w:t>
      </w:r>
      <w:r>
        <w:rPr>
          <w:spacing w:val="-3"/>
        </w:rPr>
        <w:t xml:space="preserve"> </w:t>
      </w:r>
      <w:r>
        <w:rPr/>
        <w:t>ações</w:t>
      </w:r>
      <w:r>
        <w:rPr>
          <w:spacing w:val="-3"/>
        </w:rPr>
        <w:t xml:space="preserve"> </w:t>
      </w:r>
      <w:r>
        <w:rPr/>
        <w:t>planejadas</w:t>
      </w:r>
      <w:r>
        <w:rPr>
          <w:spacing w:val="-2"/>
        </w:rPr>
        <w:t xml:space="preserve"> </w:t>
      </w:r>
      <w:r>
        <w:rPr/>
        <w:t>para</w:t>
      </w:r>
      <w:r>
        <w:rPr>
          <w:spacing w:val="-4"/>
        </w:rPr>
        <w:t xml:space="preserve"> </w:t>
      </w:r>
      <w:r>
        <w:rPr/>
        <w:t>o</w:t>
      </w:r>
      <w:r>
        <w:rPr>
          <w:spacing w:val="-3"/>
        </w:rPr>
        <w:t xml:space="preserve"> </w:t>
      </w:r>
      <w:r>
        <w:rPr/>
        <w:t>projeto</w:t>
      </w:r>
      <w:r>
        <w:rPr>
          <w:spacing w:val="-4"/>
        </w:rPr>
        <w:t xml:space="preserve"> </w:t>
      </w:r>
      <w:r>
        <w:rPr/>
        <w:t>foram</w:t>
      </w:r>
      <w:r>
        <w:rPr>
          <w:spacing w:val="-4"/>
        </w:rPr>
        <w:t xml:space="preserve"> </w:t>
      </w:r>
      <w:r>
        <w:rPr/>
        <w:t>realizadas?</w:t>
      </w:r>
    </w:p>
    <w:p>
      <w:pPr>
        <w:pStyle w:val="BodyText"/>
        <w:spacing w:before="43" w:after="0"/>
        <w:ind w:left="173" w:right="0"/>
        <w:rPr/>
      </w:pPr>
      <w:r>
        <w:rPr/>
        <w:t>(</w:t>
      </w:r>
      <w:r>
        <w:rPr>
          <w:spacing w:val="51"/>
        </w:rPr>
        <w:t xml:space="preserve"> </w:t>
      </w:r>
      <w:r>
        <w:rPr/>
        <w:t>)</w:t>
      </w:r>
      <w:r>
        <w:rPr>
          <w:spacing w:val="-2"/>
        </w:rPr>
        <w:t xml:space="preserve"> </w:t>
      </w:r>
      <w:r>
        <w:rPr/>
        <w:t>Sim,</w:t>
      </w:r>
      <w:r>
        <w:rPr>
          <w:spacing w:val="-3"/>
        </w:rPr>
        <w:t xml:space="preserve"> </w:t>
      </w:r>
      <w:r>
        <w:rPr/>
        <w:t>todas</w:t>
      </w:r>
      <w:r>
        <w:rPr>
          <w:spacing w:val="-4"/>
        </w:rPr>
        <w:t xml:space="preserve"> </w:t>
      </w:r>
      <w:r>
        <w:rPr/>
        <w:t>as</w:t>
      </w:r>
      <w:r>
        <w:rPr>
          <w:spacing w:val="-1"/>
        </w:rPr>
        <w:t xml:space="preserve"> </w:t>
      </w:r>
      <w:r>
        <w:rPr/>
        <w:t>ações</w:t>
      </w:r>
      <w:r>
        <w:rPr>
          <w:spacing w:val="-3"/>
        </w:rPr>
        <w:t xml:space="preserve"> </w:t>
      </w:r>
      <w:r>
        <w:rPr/>
        <w:t>foram feitas</w:t>
      </w:r>
      <w:r>
        <w:rPr>
          <w:spacing w:val="-2"/>
        </w:rPr>
        <w:t xml:space="preserve"> </w:t>
      </w:r>
      <w:r>
        <w:rPr/>
        <w:t>conforme</w:t>
      </w:r>
      <w:r>
        <w:rPr>
          <w:spacing w:val="-2"/>
        </w:rPr>
        <w:t xml:space="preserve"> </w:t>
      </w:r>
      <w:r>
        <w:rPr/>
        <w:t>o</w:t>
      </w:r>
      <w:r>
        <w:rPr>
          <w:spacing w:val="-2"/>
        </w:rPr>
        <w:t xml:space="preserve"> </w:t>
      </w:r>
      <w:r>
        <w:rPr/>
        <w:t>planejado.</w:t>
      </w:r>
    </w:p>
    <w:p>
      <w:pPr>
        <w:pStyle w:val="BodyText"/>
        <w:spacing w:lineRule="auto" w:line="276" w:before="46" w:after="0"/>
        <w:ind w:left="173" w:right="2204"/>
        <w:rPr/>
      </w:pPr>
      <w:r>
        <w:rPr/>
        <w:t>(</w:t>
      </w:r>
      <w:r>
        <w:rPr>
          <w:spacing w:val="51"/>
        </w:rPr>
        <w:t xml:space="preserve"> </w:t>
      </w:r>
      <w:r>
        <w:rPr/>
        <w:t>)</w:t>
      </w:r>
      <w:r>
        <w:rPr>
          <w:spacing w:val="-3"/>
        </w:rPr>
        <w:t xml:space="preserve"> </w:t>
      </w:r>
      <w:r>
        <w:rPr/>
        <w:t>Sim,</w:t>
      </w:r>
      <w:r>
        <w:rPr>
          <w:spacing w:val="-3"/>
        </w:rPr>
        <w:t xml:space="preserve"> </w:t>
      </w:r>
      <w:r>
        <w:rPr/>
        <w:t>todas</w:t>
      </w:r>
      <w:r>
        <w:rPr>
          <w:spacing w:val="-4"/>
        </w:rPr>
        <w:t xml:space="preserve"> </w:t>
      </w:r>
      <w:r>
        <w:rPr/>
        <w:t>as</w:t>
      </w:r>
      <w:r>
        <w:rPr>
          <w:spacing w:val="-1"/>
        </w:rPr>
        <w:t xml:space="preserve"> </w:t>
      </w:r>
      <w:r>
        <w:rPr/>
        <w:t>ações</w:t>
      </w:r>
      <w:r>
        <w:rPr>
          <w:spacing w:val="-4"/>
        </w:rPr>
        <w:t xml:space="preserve"> </w:t>
      </w:r>
      <w:r>
        <w:rPr/>
        <w:t>foram feitas,</w:t>
      </w:r>
      <w:r>
        <w:rPr>
          <w:spacing w:val="-3"/>
        </w:rPr>
        <w:t xml:space="preserve"> </w:t>
      </w:r>
      <w:r>
        <w:rPr/>
        <w:t>mas</w:t>
      </w:r>
      <w:r>
        <w:rPr>
          <w:spacing w:val="-1"/>
        </w:rPr>
        <w:t xml:space="preserve"> </w:t>
      </w:r>
      <w:r>
        <w:rPr/>
        <w:t>com</w:t>
      </w:r>
      <w:r>
        <w:rPr>
          <w:spacing w:val="-1"/>
        </w:rPr>
        <w:t xml:space="preserve"> </w:t>
      </w:r>
      <w:r>
        <w:rPr/>
        <w:t>adaptações</w:t>
      </w:r>
      <w:r>
        <w:rPr>
          <w:spacing w:val="-3"/>
        </w:rPr>
        <w:t xml:space="preserve"> </w:t>
      </w:r>
      <w:r>
        <w:rPr/>
        <w:t>e/ou alterações.</w:t>
      </w:r>
      <w:r>
        <w:rPr>
          <w:spacing w:val="-52"/>
        </w:rPr>
        <w:t xml:space="preserve"> </w:t>
      </w:r>
      <w:r>
        <w:rPr/>
        <w:t>(</w:t>
      </w:r>
      <w:r>
        <w:rPr>
          <w:spacing w:val="54"/>
        </w:rPr>
        <w:t xml:space="preserve"> </w:t>
      </w:r>
      <w:r>
        <w:rPr/>
        <w:t>)</w:t>
      </w:r>
      <w:r>
        <w:rPr>
          <w:spacing w:val="-2"/>
        </w:rPr>
        <w:t xml:space="preserve"> </w:t>
      </w:r>
      <w:r>
        <w:rPr/>
        <w:t>Uma</w:t>
      </w:r>
      <w:r>
        <w:rPr>
          <w:spacing w:val="1"/>
        </w:rPr>
        <w:t xml:space="preserve"> </w:t>
      </w:r>
      <w:r>
        <w:rPr/>
        <w:t>parte</w:t>
      </w:r>
      <w:r>
        <w:rPr>
          <w:spacing w:val="-2"/>
        </w:rPr>
        <w:t xml:space="preserve"> </w:t>
      </w:r>
      <w:r>
        <w:rPr/>
        <w:t>das</w:t>
      </w:r>
      <w:r>
        <w:rPr>
          <w:spacing w:val="-2"/>
        </w:rPr>
        <w:t xml:space="preserve"> </w:t>
      </w:r>
      <w:r>
        <w:rPr/>
        <w:t>ações</w:t>
      </w:r>
      <w:r>
        <w:rPr>
          <w:spacing w:val="-1"/>
        </w:rPr>
        <w:t xml:space="preserve"> </w:t>
      </w:r>
      <w:r>
        <w:rPr/>
        <w:t>planejadas</w:t>
      </w:r>
      <w:r>
        <w:rPr>
          <w:spacing w:val="-2"/>
        </w:rPr>
        <w:t xml:space="preserve"> </w:t>
      </w:r>
      <w:r>
        <w:rPr/>
        <w:t>não</w:t>
      </w:r>
      <w:r>
        <w:rPr>
          <w:spacing w:val="-1"/>
        </w:rPr>
        <w:t xml:space="preserve"> </w:t>
      </w:r>
      <w:r>
        <w:rPr/>
        <w:t>foi</w:t>
      </w:r>
      <w:r>
        <w:rPr>
          <w:spacing w:val="-2"/>
        </w:rPr>
        <w:t xml:space="preserve"> </w:t>
      </w:r>
      <w:r>
        <w:rPr/>
        <w:t>feita.</w:t>
      </w:r>
    </w:p>
    <w:p>
      <w:pPr>
        <w:pStyle w:val="BodyText"/>
        <w:spacing w:lineRule="exact" w:line="291"/>
        <w:ind w:left="173" w:right="0"/>
        <w:rPr/>
      </w:pPr>
      <w:r>
        <w:rPr/>
        <w:t>(</w:t>
      </w:r>
      <w:r>
        <w:rPr>
          <w:spacing w:val="51"/>
        </w:rPr>
        <w:t xml:space="preserve"> </w:t>
      </w:r>
      <w:r>
        <w:rPr/>
        <w:t>)</w:t>
      </w:r>
      <w:r>
        <w:rPr>
          <w:spacing w:val="-3"/>
        </w:rPr>
        <w:t xml:space="preserve"> </w:t>
      </w:r>
      <w:r>
        <w:rPr/>
        <w:t>As ações</w:t>
      </w:r>
      <w:r>
        <w:rPr>
          <w:spacing w:val="-4"/>
        </w:rPr>
        <w:t xml:space="preserve"> </w:t>
      </w:r>
      <w:r>
        <w:rPr/>
        <w:t>não</w:t>
      </w:r>
      <w:r>
        <w:rPr>
          <w:spacing w:val="-2"/>
        </w:rPr>
        <w:t xml:space="preserve"> </w:t>
      </w:r>
      <w:r>
        <w:rPr/>
        <w:t>foram</w:t>
      </w:r>
      <w:r>
        <w:rPr>
          <w:spacing w:val="-3"/>
        </w:rPr>
        <w:t xml:space="preserve"> </w:t>
      </w:r>
      <w:r>
        <w:rPr/>
        <w:t>feitas</w:t>
      </w:r>
      <w:r>
        <w:rPr>
          <w:spacing w:val="-1"/>
        </w:rPr>
        <w:t xml:space="preserve"> </w:t>
      </w:r>
      <w:r>
        <w:rPr/>
        <w:t>conforme</w:t>
      </w:r>
      <w:r>
        <w:rPr>
          <w:spacing w:val="-1"/>
        </w:rPr>
        <w:t xml:space="preserve"> </w:t>
      </w:r>
      <w:r>
        <w:rPr/>
        <w:t>o</w:t>
      </w:r>
      <w:r>
        <w:rPr>
          <w:spacing w:val="-3"/>
        </w:rPr>
        <w:t xml:space="preserve"> </w:t>
      </w:r>
      <w:r>
        <w:rPr/>
        <w:t>planejado.</w:t>
      </w:r>
    </w:p>
    <w:p>
      <w:pPr>
        <w:pStyle w:val="BodyText"/>
        <w:spacing w:before="3" w:after="0"/>
        <w:rPr>
          <w:sz w:val="31"/>
        </w:rPr>
      </w:pPr>
      <w:r>
        <w:rPr>
          <w:sz w:val="31"/>
        </w:rPr>
      </w:r>
    </w:p>
    <w:p>
      <w:pPr>
        <w:pStyle w:val="Heading1"/>
        <w:numPr>
          <w:ilvl w:val="1"/>
          <w:numId w:val="6"/>
        </w:numPr>
        <w:tabs>
          <w:tab w:val="clear" w:pos="720"/>
          <w:tab w:val="left" w:pos="601" w:leader="none"/>
        </w:tabs>
        <w:spacing w:lineRule="auto" w:line="240" w:before="0" w:after="0"/>
        <w:ind w:hanging="428" w:left="600" w:right="0"/>
        <w:jc w:val="both"/>
        <w:rPr/>
      </w:pPr>
      <w:r>
        <w:rPr/>
        <w:t>Ações</w:t>
      </w:r>
      <w:r>
        <w:rPr>
          <w:spacing w:val="-6"/>
        </w:rPr>
        <w:t xml:space="preserve"> </w:t>
      </w:r>
      <w:r>
        <w:rPr/>
        <w:t>desenvolvidas</w:t>
      </w:r>
    </w:p>
    <w:p>
      <w:pPr>
        <w:pStyle w:val="BodyText"/>
        <w:spacing w:lineRule="auto" w:line="276" w:before="43" w:after="0"/>
        <w:ind w:left="173" w:right="113"/>
        <w:jc w:val="both"/>
        <w:rPr/>
      </w:pPr>
      <w:r>
        <w:rPr>
          <w:spacing w:val="-1"/>
        </w:rPr>
        <w:t>Descreva</w:t>
      </w:r>
      <w:r>
        <w:rPr>
          <w:spacing w:val="-11"/>
        </w:rPr>
        <w:t xml:space="preserve"> </w:t>
      </w:r>
      <w:r>
        <w:rPr>
          <w:spacing w:val="-1"/>
        </w:rPr>
        <w:t>as</w:t>
      </w:r>
      <w:r>
        <w:rPr>
          <w:spacing w:val="-12"/>
        </w:rPr>
        <w:t xml:space="preserve"> </w:t>
      </w:r>
      <w:r>
        <w:rPr>
          <w:spacing w:val="-1"/>
        </w:rPr>
        <w:t>ações</w:t>
      </w:r>
      <w:r>
        <w:rPr>
          <w:spacing w:val="-10"/>
        </w:rPr>
        <w:t xml:space="preserve"> </w:t>
      </w:r>
      <w:r>
        <w:rPr>
          <w:spacing w:val="-1"/>
        </w:rPr>
        <w:t>desenvolvidas,</w:t>
      </w:r>
      <w:r>
        <w:rPr>
          <w:spacing w:val="-12"/>
        </w:rPr>
        <w:t xml:space="preserve"> </w:t>
      </w:r>
      <w:r>
        <w:rPr/>
        <w:t>com</w:t>
      </w:r>
      <w:r>
        <w:rPr>
          <w:spacing w:val="-10"/>
        </w:rPr>
        <w:t xml:space="preserve"> </w:t>
      </w:r>
      <w:r>
        <w:rPr/>
        <w:t>informações</w:t>
      </w:r>
      <w:r>
        <w:rPr>
          <w:spacing w:val="-11"/>
        </w:rPr>
        <w:t xml:space="preserve"> </w:t>
      </w:r>
      <w:r>
        <w:rPr/>
        <w:t>detalhando</w:t>
      </w:r>
      <w:r>
        <w:rPr>
          <w:spacing w:val="-12"/>
        </w:rPr>
        <w:t xml:space="preserve"> </w:t>
      </w:r>
      <w:r>
        <w:rPr/>
        <w:t>ações,</w:t>
      </w:r>
      <w:r>
        <w:rPr>
          <w:spacing w:val="-13"/>
        </w:rPr>
        <w:t xml:space="preserve"> </w:t>
      </w:r>
      <w:r>
        <w:rPr/>
        <w:t>datas,</w:t>
      </w:r>
      <w:r>
        <w:rPr>
          <w:spacing w:val="-12"/>
        </w:rPr>
        <w:t xml:space="preserve"> </w:t>
      </w:r>
      <w:r>
        <w:rPr/>
        <w:t>locais,</w:t>
      </w:r>
      <w:r>
        <w:rPr>
          <w:spacing w:val="-10"/>
        </w:rPr>
        <w:t xml:space="preserve"> </w:t>
      </w:r>
      <w:r>
        <w:rPr/>
        <w:t>horários,</w:t>
      </w:r>
      <w:r>
        <w:rPr>
          <w:spacing w:val="-14"/>
        </w:rPr>
        <w:t xml:space="preserve"> </w:t>
      </w:r>
      <w:r>
        <w:rPr/>
        <w:t>etc.</w:t>
      </w:r>
      <w:r>
        <w:rPr>
          <w:spacing w:val="-52"/>
        </w:rPr>
        <w:t xml:space="preserve"> </w:t>
      </w:r>
      <w:r>
        <w:rPr/>
        <w:t>Fale também sobre a eventuais alterações nas atividades previstas no projeto, bem como os</w:t>
      </w:r>
      <w:r>
        <w:rPr>
          <w:spacing w:val="1"/>
        </w:rPr>
        <w:t xml:space="preserve"> </w:t>
      </w:r>
      <w:r>
        <w:rPr/>
        <w:t>possíveis</w:t>
      </w:r>
      <w:r>
        <w:rPr>
          <w:spacing w:val="-1"/>
        </w:rPr>
        <w:t xml:space="preserve"> </w:t>
      </w:r>
      <w:r>
        <w:rPr/>
        <w:t>impactos</w:t>
      </w:r>
      <w:r>
        <w:rPr>
          <w:spacing w:val="-2"/>
        </w:rPr>
        <w:t xml:space="preserve"> </w:t>
      </w:r>
      <w:r>
        <w:rPr/>
        <w:t>nas metas acordadas.</w:t>
      </w:r>
    </w:p>
    <w:p>
      <w:pPr>
        <w:pStyle w:val="BodyText"/>
        <w:spacing w:before="8" w:after="0"/>
        <w:rPr>
          <w:sz w:val="27"/>
        </w:rPr>
      </w:pPr>
      <w:r>
        <w:rPr>
          <w:sz w:val="27"/>
        </w:rPr>
      </w:r>
    </w:p>
    <w:p>
      <w:pPr>
        <w:pStyle w:val="Heading1"/>
        <w:numPr>
          <w:ilvl w:val="1"/>
          <w:numId w:val="6"/>
        </w:numPr>
        <w:tabs>
          <w:tab w:val="clear" w:pos="720"/>
          <w:tab w:val="left" w:pos="601" w:leader="none"/>
        </w:tabs>
        <w:spacing w:lineRule="auto" w:line="240" w:before="1" w:after="0"/>
        <w:ind w:hanging="428" w:left="600" w:right="0"/>
        <w:jc w:val="left"/>
        <w:rPr/>
      </w:pPr>
      <w:r>
        <w:rPr/>
        <w:t>Cumprimento</w:t>
      </w:r>
      <w:r>
        <w:rPr>
          <w:spacing w:val="-4"/>
        </w:rPr>
        <w:t xml:space="preserve"> </w:t>
      </w:r>
      <w:r>
        <w:rPr/>
        <w:t>das</w:t>
      </w:r>
      <w:r>
        <w:rPr>
          <w:spacing w:val="-5"/>
        </w:rPr>
        <w:t xml:space="preserve"> </w:t>
      </w:r>
      <w:r>
        <w:rPr/>
        <w:t>Metas</w:t>
      </w:r>
    </w:p>
    <w:p>
      <w:pPr>
        <w:pStyle w:val="BodyText"/>
        <w:spacing w:before="43" w:after="0"/>
        <w:ind w:left="173" w:right="0"/>
        <w:rPr/>
      </w:pPr>
      <w:r>
        <w:rPr/>
        <w:t>Metas</w:t>
      </w:r>
      <w:r>
        <w:rPr>
          <w:spacing w:val="-4"/>
        </w:rPr>
        <w:t xml:space="preserve"> </w:t>
      </w:r>
      <w:r>
        <w:rPr/>
        <w:t>integralmente</w:t>
      </w:r>
      <w:r>
        <w:rPr>
          <w:spacing w:val="-1"/>
        </w:rPr>
        <w:t xml:space="preserve"> </w:t>
      </w:r>
      <w:r>
        <w:rPr/>
        <w:t>cumpridas: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349" w:leader="none"/>
        </w:tabs>
        <w:spacing w:lineRule="auto" w:line="240" w:before="45" w:after="0"/>
        <w:ind w:hanging="176" w:left="348" w:right="0"/>
        <w:jc w:val="left"/>
        <w:rPr>
          <w:sz w:val="24"/>
        </w:rPr>
      </w:pPr>
      <w:r>
        <w:rPr>
          <w:sz w:val="24"/>
        </w:rPr>
        <w:t>META</w:t>
      </w:r>
      <w:r>
        <w:rPr>
          <w:spacing w:val="-3"/>
          <w:sz w:val="24"/>
        </w:rPr>
        <w:t xml:space="preserve"> </w:t>
      </w:r>
      <w:r>
        <w:rPr>
          <w:sz w:val="24"/>
        </w:rPr>
        <w:t>1</w:t>
      </w:r>
      <w:r>
        <w:rPr>
          <w:spacing w:val="-3"/>
          <w:sz w:val="24"/>
        </w:rPr>
        <w:t xml:space="preserve"> </w:t>
      </w:r>
      <w:r>
        <w:rPr>
          <w:sz w:val="24"/>
        </w:rPr>
        <w:t>[Descreva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meta,</w:t>
      </w:r>
      <w:r>
        <w:rPr>
          <w:spacing w:val="-3"/>
          <w:sz w:val="24"/>
        </w:rPr>
        <w:t xml:space="preserve"> </w:t>
      </w:r>
      <w:r>
        <w:rPr>
          <w:sz w:val="24"/>
        </w:rPr>
        <w:t>conforme</w:t>
      </w:r>
      <w:r>
        <w:rPr>
          <w:spacing w:val="-2"/>
          <w:sz w:val="24"/>
        </w:rPr>
        <w:t xml:space="preserve"> </w:t>
      </w:r>
      <w:r>
        <w:rPr>
          <w:sz w:val="24"/>
        </w:rPr>
        <w:t>consta</w:t>
      </w:r>
      <w:r>
        <w:rPr>
          <w:spacing w:val="-5"/>
          <w:sz w:val="24"/>
        </w:rPr>
        <w:t xml:space="preserve"> </w:t>
      </w:r>
      <w:r>
        <w:rPr>
          <w:sz w:val="24"/>
        </w:rPr>
        <w:t>no</w:t>
      </w:r>
      <w:r>
        <w:rPr>
          <w:spacing w:val="-7"/>
          <w:sz w:val="24"/>
        </w:rPr>
        <w:t xml:space="preserve"> </w:t>
      </w:r>
      <w:r>
        <w:rPr>
          <w:sz w:val="24"/>
        </w:rPr>
        <w:t>projeto</w:t>
      </w:r>
      <w:r>
        <w:rPr>
          <w:spacing w:val="-2"/>
          <w:sz w:val="24"/>
        </w:rPr>
        <w:t xml:space="preserve"> </w:t>
      </w:r>
      <w:r>
        <w:rPr>
          <w:sz w:val="24"/>
        </w:rPr>
        <w:t>apresentado]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313" w:leader="none"/>
        </w:tabs>
        <w:spacing w:lineRule="auto" w:line="276" w:before="43" w:after="0"/>
        <w:ind w:hanging="0" w:left="173" w:right="3171"/>
        <w:jc w:val="left"/>
        <w:rPr>
          <w:sz w:val="24"/>
        </w:rPr>
      </w:pPr>
      <w:r>
        <w:rPr>
          <w:sz w:val="24"/>
        </w:rPr>
        <w:t>OBSERVAÇÃO</w:t>
      </w:r>
      <w:r>
        <w:rPr>
          <w:spacing w:val="-4"/>
          <w:sz w:val="24"/>
        </w:rPr>
        <w:t xml:space="preserve"> </w:t>
      </w:r>
      <w:r>
        <w:rPr>
          <w:sz w:val="24"/>
        </w:rPr>
        <w:t>DA</w:t>
      </w:r>
      <w:r>
        <w:rPr>
          <w:spacing w:val="-2"/>
          <w:sz w:val="24"/>
        </w:rPr>
        <w:t xml:space="preserve"> </w:t>
      </w:r>
      <w:r>
        <w:rPr>
          <w:sz w:val="24"/>
        </w:rPr>
        <w:t>META</w:t>
      </w:r>
      <w:r>
        <w:rPr>
          <w:spacing w:val="-2"/>
          <w:sz w:val="24"/>
        </w:rPr>
        <w:t xml:space="preserve"> </w:t>
      </w:r>
      <w:r>
        <w:rPr>
          <w:sz w:val="24"/>
        </w:rPr>
        <w:t>1:</w:t>
      </w:r>
      <w:r>
        <w:rPr>
          <w:spacing w:val="-4"/>
          <w:sz w:val="24"/>
        </w:rPr>
        <w:t xml:space="preserve"> </w:t>
      </w:r>
      <w:r>
        <w:rPr>
          <w:sz w:val="24"/>
        </w:rPr>
        <w:t>[informe</w:t>
      </w:r>
      <w:r>
        <w:rPr>
          <w:spacing w:val="-2"/>
          <w:sz w:val="24"/>
        </w:rPr>
        <w:t xml:space="preserve"> </w:t>
      </w:r>
      <w:r>
        <w:rPr>
          <w:sz w:val="24"/>
        </w:rPr>
        <w:t>como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meta</w:t>
      </w:r>
      <w:r>
        <w:rPr>
          <w:spacing w:val="-3"/>
          <w:sz w:val="24"/>
        </w:rPr>
        <w:t xml:space="preserve"> </w:t>
      </w:r>
      <w:r>
        <w:rPr>
          <w:sz w:val="24"/>
        </w:rPr>
        <w:t>foi</w:t>
      </w:r>
      <w:r>
        <w:rPr>
          <w:spacing w:val="-2"/>
          <w:sz w:val="24"/>
        </w:rPr>
        <w:t xml:space="preserve"> </w:t>
      </w:r>
      <w:r>
        <w:rPr>
          <w:sz w:val="24"/>
        </w:rPr>
        <w:t>cumprida]</w:t>
      </w:r>
      <w:r>
        <w:rPr>
          <w:spacing w:val="-51"/>
          <w:sz w:val="24"/>
        </w:rPr>
        <w:t xml:space="preserve"> </w:t>
      </w:r>
      <w:r>
        <w:rPr>
          <w:sz w:val="24"/>
        </w:rPr>
        <w:t>Metas</w:t>
      </w:r>
      <w:r>
        <w:rPr>
          <w:spacing w:val="-3"/>
          <w:sz w:val="24"/>
        </w:rPr>
        <w:t xml:space="preserve"> </w:t>
      </w:r>
      <w:r>
        <w:rPr>
          <w:sz w:val="24"/>
        </w:rPr>
        <w:t>parcialmente</w:t>
      </w:r>
      <w:r>
        <w:rPr>
          <w:spacing w:val="1"/>
          <w:sz w:val="24"/>
        </w:rPr>
        <w:t xml:space="preserve"> </w:t>
      </w:r>
      <w:r>
        <w:rPr>
          <w:sz w:val="24"/>
        </w:rPr>
        <w:t>cumpridas</w:t>
      </w:r>
      <w:r>
        <w:rPr>
          <w:spacing w:val="-1"/>
          <w:sz w:val="24"/>
        </w:rPr>
        <w:t xml:space="preserve"> </w:t>
      </w:r>
      <w:r>
        <w:rPr>
          <w:sz w:val="24"/>
        </w:rPr>
        <w:t>(SE</w:t>
      </w:r>
      <w:r>
        <w:rPr>
          <w:spacing w:val="-2"/>
          <w:sz w:val="24"/>
        </w:rPr>
        <w:t xml:space="preserve"> </w:t>
      </w:r>
      <w:r>
        <w:rPr>
          <w:sz w:val="24"/>
        </w:rPr>
        <w:t>HOUVER).: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893" w:leader="none"/>
          <w:tab w:val="left" w:pos="894" w:leader="none"/>
        </w:tabs>
        <w:spacing w:lineRule="exact" w:line="288" w:before="0" w:after="0"/>
        <w:ind w:hanging="721" w:left="893" w:right="0"/>
        <w:jc w:val="left"/>
        <w:rPr>
          <w:sz w:val="24"/>
        </w:rPr>
      </w:pPr>
      <w:r>
        <w:rPr>
          <w:sz w:val="24"/>
        </w:rPr>
        <w:t>META</w:t>
      </w:r>
      <w:r>
        <w:rPr>
          <w:spacing w:val="-5"/>
          <w:sz w:val="24"/>
        </w:rPr>
        <w:t xml:space="preserve"> </w:t>
      </w:r>
      <w:r>
        <w:rPr>
          <w:sz w:val="24"/>
        </w:rPr>
        <w:t>1</w:t>
      </w:r>
      <w:r>
        <w:rPr>
          <w:spacing w:val="-2"/>
          <w:sz w:val="24"/>
        </w:rPr>
        <w:t xml:space="preserve"> </w:t>
      </w:r>
      <w:r>
        <w:rPr>
          <w:sz w:val="24"/>
        </w:rPr>
        <w:t>[Descreva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meta,</w:t>
      </w:r>
      <w:r>
        <w:rPr>
          <w:spacing w:val="-2"/>
          <w:sz w:val="24"/>
        </w:rPr>
        <w:t xml:space="preserve"> </w:t>
      </w:r>
      <w:r>
        <w:rPr>
          <w:sz w:val="24"/>
        </w:rPr>
        <w:t>conforme</w:t>
      </w:r>
      <w:r>
        <w:rPr>
          <w:spacing w:val="-4"/>
          <w:sz w:val="24"/>
        </w:rPr>
        <w:t xml:space="preserve"> </w:t>
      </w:r>
      <w:r>
        <w:rPr>
          <w:sz w:val="24"/>
        </w:rPr>
        <w:t>consta</w:t>
      </w:r>
      <w:r>
        <w:rPr>
          <w:spacing w:val="-4"/>
          <w:sz w:val="24"/>
        </w:rPr>
        <w:t xml:space="preserve"> </w:t>
      </w:r>
      <w:r>
        <w:rPr>
          <w:sz w:val="24"/>
        </w:rPr>
        <w:t>no</w:t>
      </w:r>
      <w:r>
        <w:rPr>
          <w:spacing w:val="-2"/>
          <w:sz w:val="24"/>
        </w:rPr>
        <w:t xml:space="preserve"> </w:t>
      </w:r>
      <w:r>
        <w:rPr>
          <w:sz w:val="24"/>
        </w:rPr>
        <w:t>projeto</w:t>
      </w:r>
      <w:r>
        <w:rPr>
          <w:spacing w:val="-5"/>
          <w:sz w:val="24"/>
        </w:rPr>
        <w:t xml:space="preserve"> </w:t>
      </w:r>
      <w:r>
        <w:rPr>
          <w:sz w:val="24"/>
        </w:rPr>
        <w:t>apresentado]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893" w:leader="none"/>
          <w:tab w:val="left" w:pos="894" w:leader="none"/>
        </w:tabs>
        <w:spacing w:lineRule="auto" w:line="240" w:before="44" w:after="0"/>
        <w:ind w:hanging="721" w:left="893" w:right="0"/>
        <w:jc w:val="left"/>
        <w:rPr>
          <w:sz w:val="24"/>
        </w:rPr>
      </w:pPr>
      <w:r>
        <w:rPr>
          <w:sz w:val="24"/>
        </w:rPr>
        <w:t>Observações</w:t>
      </w:r>
      <w:r>
        <w:rPr>
          <w:spacing w:val="-3"/>
          <w:sz w:val="24"/>
        </w:rPr>
        <w:t xml:space="preserve"> </w:t>
      </w:r>
      <w:r>
        <w:rPr>
          <w:sz w:val="24"/>
        </w:rPr>
        <w:t>da</w:t>
      </w:r>
      <w:r>
        <w:rPr>
          <w:spacing w:val="-4"/>
          <w:sz w:val="24"/>
        </w:rPr>
        <w:t xml:space="preserve"> </w:t>
      </w:r>
      <w:r>
        <w:rPr>
          <w:sz w:val="24"/>
        </w:rPr>
        <w:t>Meta</w:t>
      </w:r>
      <w:r>
        <w:rPr>
          <w:spacing w:val="-3"/>
          <w:sz w:val="24"/>
        </w:rPr>
        <w:t xml:space="preserve"> </w:t>
      </w:r>
      <w:r>
        <w:rPr>
          <w:sz w:val="24"/>
        </w:rPr>
        <w:t>1:</w:t>
      </w:r>
      <w:r>
        <w:rPr>
          <w:spacing w:val="-5"/>
          <w:sz w:val="24"/>
        </w:rPr>
        <w:t xml:space="preserve"> </w:t>
      </w:r>
      <w:r>
        <w:rPr>
          <w:sz w:val="24"/>
        </w:rPr>
        <w:t>Informe</w:t>
      </w:r>
      <w:r>
        <w:rPr>
          <w:spacing w:val="-3"/>
          <w:sz w:val="24"/>
        </w:rPr>
        <w:t xml:space="preserve"> </w:t>
      </w:r>
      <w:r>
        <w:rPr>
          <w:sz w:val="24"/>
        </w:rPr>
        <w:t>qual</w:t>
      </w:r>
      <w:r>
        <w:rPr>
          <w:spacing w:val="-4"/>
          <w:sz w:val="24"/>
        </w:rPr>
        <w:t xml:space="preserve"> </w:t>
      </w:r>
      <w:r>
        <w:rPr>
          <w:sz w:val="24"/>
        </w:rPr>
        <w:t>parte</w:t>
      </w:r>
      <w:r>
        <w:rPr>
          <w:spacing w:val="-3"/>
          <w:sz w:val="24"/>
        </w:rPr>
        <w:t xml:space="preserve"> </w:t>
      </w:r>
      <w:r>
        <w:rPr>
          <w:sz w:val="24"/>
        </w:rPr>
        <w:t>da</w:t>
      </w:r>
      <w:r>
        <w:rPr>
          <w:spacing w:val="-2"/>
          <w:sz w:val="24"/>
        </w:rPr>
        <w:t xml:space="preserve"> </w:t>
      </w:r>
      <w:r>
        <w:rPr>
          <w:sz w:val="24"/>
        </w:rPr>
        <w:t>meta</w:t>
      </w:r>
      <w:r>
        <w:rPr>
          <w:spacing w:val="-4"/>
          <w:sz w:val="24"/>
        </w:rPr>
        <w:t xml:space="preserve"> </w:t>
      </w:r>
      <w:r>
        <w:rPr>
          <w:sz w:val="24"/>
        </w:rPr>
        <w:t>foi</w:t>
      </w:r>
      <w:r>
        <w:rPr>
          <w:spacing w:val="-1"/>
          <w:sz w:val="24"/>
        </w:rPr>
        <w:t xml:space="preserve"> </w:t>
      </w:r>
      <w:r>
        <w:rPr>
          <w:sz w:val="24"/>
        </w:rPr>
        <w:t>cumprida]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893" w:leader="none"/>
          <w:tab w:val="left" w:pos="894" w:leader="none"/>
        </w:tabs>
        <w:spacing w:lineRule="auto" w:line="276" w:before="45" w:after="0"/>
        <w:ind w:hanging="0" w:left="173" w:right="118"/>
        <w:jc w:val="left"/>
        <w:rPr>
          <w:sz w:val="24"/>
        </w:rPr>
      </w:pPr>
      <w:r>
        <w:rPr>
          <w:sz w:val="24"/>
        </w:rPr>
        <w:t>Justificativa</w:t>
      </w:r>
      <w:r>
        <w:rPr>
          <w:spacing w:val="17"/>
          <w:sz w:val="24"/>
        </w:rPr>
        <w:t xml:space="preserve"> </w:t>
      </w:r>
      <w:r>
        <w:rPr>
          <w:sz w:val="24"/>
        </w:rPr>
        <w:t>para</w:t>
      </w:r>
      <w:r>
        <w:rPr>
          <w:spacing w:val="21"/>
          <w:sz w:val="24"/>
        </w:rPr>
        <w:t xml:space="preserve"> </w:t>
      </w:r>
      <w:r>
        <w:rPr>
          <w:sz w:val="24"/>
        </w:rPr>
        <w:t>o</w:t>
      </w:r>
      <w:r>
        <w:rPr>
          <w:spacing w:val="18"/>
          <w:sz w:val="24"/>
        </w:rPr>
        <w:t xml:space="preserve"> </w:t>
      </w:r>
      <w:r>
        <w:rPr>
          <w:sz w:val="24"/>
        </w:rPr>
        <w:t>não</w:t>
      </w:r>
      <w:r>
        <w:rPr>
          <w:spacing w:val="19"/>
          <w:sz w:val="24"/>
        </w:rPr>
        <w:t xml:space="preserve"> </w:t>
      </w:r>
      <w:r>
        <w:rPr>
          <w:sz w:val="24"/>
        </w:rPr>
        <w:t>cumprimento</w:t>
      </w:r>
      <w:r>
        <w:rPr>
          <w:spacing w:val="18"/>
          <w:sz w:val="24"/>
        </w:rPr>
        <w:t xml:space="preserve"> </w:t>
      </w:r>
      <w:r>
        <w:rPr>
          <w:sz w:val="24"/>
        </w:rPr>
        <w:t>integral:</w:t>
      </w:r>
      <w:r>
        <w:rPr>
          <w:spacing w:val="18"/>
          <w:sz w:val="24"/>
        </w:rPr>
        <w:t xml:space="preserve"> </w:t>
      </w:r>
      <w:r>
        <w:rPr>
          <w:sz w:val="24"/>
        </w:rPr>
        <w:t>[Explique</w:t>
      </w:r>
      <w:r>
        <w:rPr>
          <w:spacing w:val="22"/>
          <w:sz w:val="24"/>
        </w:rPr>
        <w:t xml:space="preserve"> </w:t>
      </w:r>
      <w:r>
        <w:rPr>
          <w:sz w:val="24"/>
        </w:rPr>
        <w:t>porque</w:t>
      </w:r>
      <w:r>
        <w:rPr>
          <w:spacing w:val="18"/>
          <w:sz w:val="24"/>
        </w:rPr>
        <w:t xml:space="preserve"> </w:t>
      </w:r>
      <w:r>
        <w:rPr>
          <w:sz w:val="24"/>
        </w:rPr>
        <w:t>parte</w:t>
      </w:r>
      <w:r>
        <w:rPr>
          <w:spacing w:val="21"/>
          <w:sz w:val="24"/>
        </w:rPr>
        <w:t xml:space="preserve"> </w:t>
      </w:r>
      <w:r>
        <w:rPr>
          <w:sz w:val="24"/>
        </w:rPr>
        <w:t>da</w:t>
      </w:r>
      <w:r>
        <w:rPr>
          <w:spacing w:val="21"/>
          <w:sz w:val="24"/>
        </w:rPr>
        <w:t xml:space="preserve"> </w:t>
      </w:r>
      <w:r>
        <w:rPr>
          <w:sz w:val="24"/>
        </w:rPr>
        <w:t>meta</w:t>
      </w:r>
      <w:r>
        <w:rPr>
          <w:spacing w:val="18"/>
          <w:sz w:val="24"/>
        </w:rPr>
        <w:t xml:space="preserve"> </w:t>
      </w:r>
      <w:r>
        <w:rPr>
          <w:sz w:val="24"/>
        </w:rPr>
        <w:t>não</w:t>
      </w:r>
      <w:r>
        <w:rPr>
          <w:spacing w:val="18"/>
          <w:sz w:val="24"/>
        </w:rPr>
        <w:t xml:space="preserve"> </w:t>
      </w:r>
      <w:r>
        <w:rPr>
          <w:sz w:val="24"/>
        </w:rPr>
        <w:t>foi</w:t>
      </w:r>
      <w:r>
        <w:rPr>
          <w:spacing w:val="-51"/>
          <w:sz w:val="24"/>
        </w:rPr>
        <w:t xml:space="preserve"> </w:t>
      </w:r>
      <w:r>
        <w:rPr>
          <w:sz w:val="24"/>
        </w:rPr>
        <w:t>cumprida]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893" w:leader="none"/>
          <w:tab w:val="left" w:pos="894" w:leader="none"/>
        </w:tabs>
        <w:spacing w:lineRule="exact" w:line="291" w:before="0" w:after="0"/>
        <w:ind w:hanging="721" w:left="893" w:right="0"/>
        <w:jc w:val="left"/>
        <w:rPr>
          <w:sz w:val="24"/>
        </w:rPr>
      </w:pPr>
      <w:r>
        <w:rPr>
          <w:sz w:val="24"/>
        </w:rPr>
        <w:t>Metas</w:t>
      </w:r>
      <w:r>
        <w:rPr>
          <w:spacing w:val="-4"/>
          <w:sz w:val="24"/>
        </w:rPr>
        <w:t xml:space="preserve"> </w:t>
      </w:r>
      <w:r>
        <w:rPr>
          <w:sz w:val="24"/>
        </w:rPr>
        <w:t>não</w:t>
      </w:r>
      <w:r>
        <w:rPr>
          <w:spacing w:val="-2"/>
          <w:sz w:val="24"/>
        </w:rPr>
        <w:t xml:space="preserve"> </w:t>
      </w:r>
      <w:r>
        <w:rPr>
          <w:sz w:val="24"/>
        </w:rPr>
        <w:t>cumpridas</w:t>
      </w:r>
      <w:r>
        <w:rPr>
          <w:spacing w:val="-3"/>
          <w:sz w:val="24"/>
        </w:rPr>
        <w:t xml:space="preserve"> </w:t>
      </w:r>
      <w:r>
        <w:rPr>
          <w:sz w:val="24"/>
        </w:rPr>
        <w:t>(se</w:t>
      </w:r>
      <w:r>
        <w:rPr>
          <w:spacing w:val="-1"/>
          <w:sz w:val="24"/>
        </w:rPr>
        <w:t xml:space="preserve"> </w:t>
      </w:r>
      <w:r>
        <w:rPr>
          <w:sz w:val="24"/>
        </w:rPr>
        <w:t>houver)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893" w:leader="none"/>
          <w:tab w:val="left" w:pos="894" w:leader="none"/>
        </w:tabs>
        <w:spacing w:lineRule="auto" w:line="240" w:before="46" w:after="0"/>
        <w:ind w:hanging="721" w:left="893" w:right="0"/>
        <w:jc w:val="left"/>
        <w:rPr>
          <w:sz w:val="24"/>
        </w:rPr>
      </w:pPr>
      <w:r>
        <w:rPr>
          <w:sz w:val="24"/>
        </w:rPr>
        <w:t>Meta</w:t>
      </w:r>
      <w:r>
        <w:rPr>
          <w:spacing w:val="-5"/>
          <w:sz w:val="24"/>
        </w:rPr>
        <w:t xml:space="preserve"> </w:t>
      </w:r>
      <w:r>
        <w:rPr>
          <w:sz w:val="24"/>
        </w:rPr>
        <w:t>1</w:t>
      </w:r>
      <w:r>
        <w:rPr>
          <w:spacing w:val="-3"/>
          <w:sz w:val="24"/>
        </w:rPr>
        <w:t xml:space="preserve"> </w:t>
      </w:r>
      <w:r>
        <w:rPr>
          <w:sz w:val="24"/>
        </w:rPr>
        <w:t>[Descreva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meta,</w:t>
      </w:r>
      <w:r>
        <w:rPr>
          <w:spacing w:val="-2"/>
          <w:sz w:val="24"/>
        </w:rPr>
        <w:t xml:space="preserve"> </w:t>
      </w:r>
      <w:r>
        <w:rPr>
          <w:sz w:val="24"/>
        </w:rPr>
        <w:t>conforme</w:t>
      </w:r>
      <w:r>
        <w:rPr>
          <w:spacing w:val="-2"/>
          <w:sz w:val="24"/>
        </w:rPr>
        <w:t xml:space="preserve"> </w:t>
      </w:r>
      <w:r>
        <w:rPr>
          <w:sz w:val="24"/>
        </w:rPr>
        <w:t>consta</w:t>
      </w:r>
      <w:r>
        <w:rPr>
          <w:spacing w:val="-4"/>
          <w:sz w:val="24"/>
        </w:rPr>
        <w:t xml:space="preserve"> </w:t>
      </w:r>
      <w:r>
        <w:rPr>
          <w:sz w:val="24"/>
        </w:rPr>
        <w:t>no</w:t>
      </w:r>
      <w:r>
        <w:rPr>
          <w:spacing w:val="-1"/>
          <w:sz w:val="24"/>
        </w:rPr>
        <w:t xml:space="preserve"> </w:t>
      </w:r>
      <w:r>
        <w:rPr>
          <w:sz w:val="24"/>
        </w:rPr>
        <w:t>projeto</w:t>
      </w:r>
      <w:r>
        <w:rPr>
          <w:spacing w:val="-4"/>
          <w:sz w:val="24"/>
        </w:rPr>
        <w:t xml:space="preserve"> </w:t>
      </w:r>
      <w:r>
        <w:rPr>
          <w:sz w:val="24"/>
        </w:rPr>
        <w:t>apresentado]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893" w:leader="none"/>
          <w:tab w:val="left" w:pos="894" w:leader="none"/>
        </w:tabs>
        <w:spacing w:lineRule="auto" w:line="240" w:before="43" w:after="0"/>
        <w:ind w:hanging="721" w:left="893" w:right="0"/>
        <w:jc w:val="left"/>
        <w:rPr>
          <w:sz w:val="24"/>
        </w:rPr>
      </w:pPr>
      <w:r>
        <w:rPr>
          <w:sz w:val="24"/>
        </w:rPr>
        <w:t>Justificativa</w:t>
      </w:r>
      <w:r>
        <w:rPr>
          <w:spacing w:val="-5"/>
          <w:sz w:val="24"/>
        </w:rPr>
        <w:t xml:space="preserve"> </w:t>
      </w:r>
      <w:r>
        <w:rPr>
          <w:sz w:val="24"/>
        </w:rPr>
        <w:t>para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não</w:t>
      </w:r>
      <w:r>
        <w:rPr>
          <w:spacing w:val="-1"/>
          <w:sz w:val="24"/>
        </w:rPr>
        <w:t xml:space="preserve"> </w:t>
      </w:r>
      <w:r>
        <w:rPr>
          <w:sz w:val="24"/>
        </w:rPr>
        <w:t>cumprimento:</w:t>
      </w:r>
      <w:r>
        <w:rPr>
          <w:spacing w:val="-4"/>
          <w:sz w:val="24"/>
        </w:rPr>
        <w:t xml:space="preserve"> </w:t>
      </w:r>
      <w:r>
        <w:rPr>
          <w:sz w:val="24"/>
        </w:rPr>
        <w:t>[Explique</w:t>
      </w:r>
      <w:r>
        <w:rPr>
          <w:spacing w:val="-4"/>
          <w:sz w:val="24"/>
        </w:rPr>
        <w:t xml:space="preserve"> </w:t>
      </w:r>
      <w:r>
        <w:rPr>
          <w:sz w:val="24"/>
        </w:rPr>
        <w:t>porque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meta</w:t>
      </w:r>
      <w:r>
        <w:rPr>
          <w:spacing w:val="-5"/>
          <w:sz w:val="24"/>
        </w:rPr>
        <w:t xml:space="preserve"> </w:t>
      </w:r>
      <w:r>
        <w:rPr>
          <w:sz w:val="24"/>
        </w:rPr>
        <w:t>não</w:t>
      </w:r>
      <w:r>
        <w:rPr>
          <w:spacing w:val="-1"/>
          <w:sz w:val="24"/>
        </w:rPr>
        <w:t xml:space="preserve"> </w:t>
      </w:r>
      <w:r>
        <w:rPr>
          <w:sz w:val="24"/>
        </w:rPr>
        <w:t>foi</w:t>
      </w:r>
      <w:r>
        <w:rPr>
          <w:spacing w:val="-1"/>
          <w:sz w:val="24"/>
        </w:rPr>
        <w:t xml:space="preserve"> </w:t>
      </w:r>
      <w:r>
        <w:rPr>
          <w:sz w:val="24"/>
        </w:rPr>
        <w:t>cumprida]</w:t>
      </w:r>
    </w:p>
    <w:p>
      <w:pPr>
        <w:pStyle w:val="BodyText"/>
        <w:spacing w:before="8" w:after="0"/>
        <w:rPr>
          <w:sz w:val="28"/>
        </w:rPr>
      </w:pPr>
      <w:r>
        <w:rPr>
          <w:sz w:val="28"/>
        </w:rPr>
        <mc:AlternateContent>
          <mc:Choice Requires="wpg">
            <w:drawing>
              <wp:anchor behindDoc="1" distT="0" distB="0" distL="114300" distR="114300" simplePos="0" locked="0" layoutInCell="0" allowOverlap="1" relativeHeight="9">
                <wp:simplePos x="0" y="0"/>
                <wp:positionH relativeFrom="page">
                  <wp:posOffset>908685</wp:posOffset>
                </wp:positionH>
                <wp:positionV relativeFrom="paragraph">
                  <wp:posOffset>246380</wp:posOffset>
                </wp:positionV>
                <wp:extent cx="5858510" cy="695960"/>
                <wp:effectExtent l="0" t="0" r="635" b="635"/>
                <wp:wrapTopAndBottom/>
                <wp:docPr id="2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58640" cy="695880"/>
                          <a:chOff x="0" y="0"/>
                          <a:chExt cx="5858640" cy="695880"/>
                        </a:xfrm>
                      </wpg:grpSpPr>
                      <wps:wsp>
                        <wps:cNvSpPr/>
                        <wps:nvSpPr>
                          <wps:cNvPr id="3" name=""/>
                          <wps:cNvSpPr/>
                        </wps:nvSpPr>
                        <wps:spPr>
                          <a:xfrm>
                            <a:off x="0" y="0"/>
                            <a:ext cx="5858640" cy="695880"/>
                          </a:xfrm>
                          <a:prstGeom prst="rect">
                            <a:avLst/>
                          </a:prstGeom>
                          <a:solidFill>
                            <a:srgbClr val="1a969d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Pr id="4" name=""/>
                        <wps:cNvSpPr/>
                        <wps:spPr>
                          <a:xfrm>
                            <a:off x="0" y="0"/>
                            <a:ext cx="5858640" cy="69588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jc w:val="left"/>
                                <w:rPr/>
                              </w:pPr>
                              <w:r>
                                <w:rPr>
                                  <w:sz w:val="22"/>
                                  <w:rFonts w:ascii="Calibri" w:hAnsi="Calibri" w:cs="" w:asciiTheme="minorHAnsi" w:cstheme="minorBidi" w:hAnsiTheme="minorHAnsi"/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overflowPunct w:val="false"/>
                                <w:jc w:val="left"/>
                                <w:rPr/>
                              </w:pPr>
                              <w:r>
                                <w:rPr>
                                  <w:sz w:val="22"/>
                                  <w:rFonts w:ascii="Calibri" w:hAnsi="Calibri" w:cs="" w:asciiTheme="minorHAnsi" w:cstheme="minorBidi" w:hAnsiTheme="minorHAnsi"/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overflowPunct w:val="false"/>
                                <w:jc w:val="left"/>
                                <w:rPr/>
                              </w:pPr>
                              <w:r>
                                <w:rPr>
                                  <w:b/>
                                  <w:sz w:val="15"/>
                                  <w:spacing w:val="-1"/>
                                  <w:rFonts w:asciiTheme="minorHAnsi" w:cstheme="minorBidi" w:eastAsiaTheme="minorHAnsi" w:hAnsiTheme="minorHAnsi" w:ascii="Tahoma" w:hAnsi="Tahoma" w:eastAsia="" w:cs=""/>
                                  <w:color w:val="221F1F"/>
                                  <w:lang w:val="en-US"/>
                                </w:rPr>
                                <w:t>Secretaria</w:t>
                              </w:r>
                              <w:r>
                                <w:rPr>
                                  <w:b/>
                                  <w:sz w:val="15"/>
                                  <w:spacing w:val="-4"/>
                                  <w:rFonts w:asciiTheme="minorHAnsi" w:cstheme="minorBidi" w:eastAsiaTheme="minorHAnsi" w:hAnsiTheme="minorHAnsi" w:ascii="Tahoma" w:hAnsi="Tahoma" w:eastAsia="" w:cs=""/>
                                  <w:color w:val="221F1F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5"/>
                                  <w:spacing w:val="-1"/>
                                  <w:rFonts w:asciiTheme="minorHAnsi" w:cstheme="minorBidi" w:eastAsiaTheme="minorHAnsi" w:hAnsiTheme="minorHAnsi" w:ascii="Tahoma" w:hAnsi="Tahoma" w:eastAsia="" w:cs=""/>
                                  <w:color w:val="221F1F"/>
                                  <w:lang w:val="en-US"/>
                                </w:rPr>
                                <w:t>Municipal</w:t>
                              </w:r>
                              <w:r>
                                <w:rPr>
                                  <w:b/>
                                  <w:sz w:val="15"/>
                                  <w:spacing w:val="-6"/>
                                  <w:rFonts w:asciiTheme="minorHAnsi" w:cstheme="minorBidi" w:eastAsiaTheme="minorHAnsi" w:hAnsiTheme="minorHAnsi" w:ascii="Tahoma" w:hAnsi="Tahoma" w:eastAsia="" w:cs=""/>
                                  <w:color w:val="221F1F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5"/>
                                  <w:rFonts w:asciiTheme="minorHAnsi" w:cstheme="minorBidi" w:eastAsiaTheme="minorHAnsi" w:hAnsiTheme="minorHAnsi" w:ascii="Tahoma" w:hAnsi="Tahoma" w:eastAsia="" w:cs=""/>
                                  <w:color w:val="221F1F"/>
                                  <w:lang w:val="en-US"/>
                                </w:rPr>
                                <w:t>da</w:t>
                              </w:r>
                              <w:r>
                                <w:rPr>
                                  <w:b/>
                                  <w:sz w:val="15"/>
                                  <w:spacing w:val="-1"/>
                                  <w:rFonts w:asciiTheme="minorHAnsi" w:cstheme="minorBidi" w:eastAsiaTheme="minorHAnsi" w:hAnsiTheme="minorHAnsi" w:ascii="Tahoma" w:hAnsi="Tahoma" w:eastAsia="" w:cs=""/>
                                  <w:color w:val="221F1F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5"/>
                                  <w:rFonts w:asciiTheme="minorHAnsi" w:cstheme="minorBidi" w:eastAsiaTheme="minorHAnsi" w:hAnsiTheme="minorHAnsi" w:ascii="Tahoma" w:hAnsi="Tahoma" w:eastAsia="" w:cs=""/>
                                  <w:color w:val="221F1F"/>
                                  <w:lang w:val="en-US"/>
                                </w:rPr>
                                <w:t>Cultura</w:t>
                              </w:r>
                              <w:r>
                                <w:rPr>
                                  <w:b/>
                                  <w:sz w:val="15"/>
                                  <w:spacing w:val="-4"/>
                                  <w:rFonts w:asciiTheme="minorHAnsi" w:cstheme="minorBidi" w:eastAsiaTheme="minorHAnsi" w:hAnsiTheme="minorHAnsi" w:ascii="Tahoma" w:hAnsi="Tahoma" w:eastAsia="" w:cs=""/>
                                  <w:color w:val="221F1F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5"/>
                                  <w:rFonts w:asciiTheme="minorHAnsi" w:cstheme="minorBidi" w:eastAsiaTheme="minorHAnsi" w:hAnsiTheme="minorHAnsi" w:ascii="Tahoma" w:hAnsi="Tahoma" w:eastAsia="" w:cs=""/>
                                  <w:color w:val="221F1F"/>
                                  <w:lang w:val="en-US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sz w:val="15"/>
                                  <w:spacing w:val="-2"/>
                                  <w:rFonts w:asciiTheme="minorHAnsi" w:cstheme="minorBidi" w:eastAsiaTheme="minorHAnsi" w:hAnsiTheme="minorHAnsi" w:ascii="Tahoma" w:hAnsi="Tahoma" w:eastAsia="" w:cs=""/>
                                  <w:color w:val="221F1F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5"/>
                                  <w:rFonts w:asciiTheme="minorHAnsi" w:cstheme="minorBidi" w:eastAsiaTheme="minorHAnsi" w:hAnsiTheme="minorHAnsi" w:ascii="Tahoma" w:hAnsi="Tahoma" w:eastAsia="" w:cs=""/>
                                  <w:color w:val="221F1F"/>
                                  <w:lang w:val="en-US"/>
                                </w:rPr>
                                <w:t>Fortaleza (Secultfor)</w:t>
                              </w:r>
                            </w:p>
                            <w:p>
                              <w:pPr>
                                <w:overflowPunct w:val="false"/>
                                <w:jc w:val="left"/>
                                <w:rPr/>
                              </w:pPr>
                              <w:r>
                                <w:rPr>
                                  <w:b/>
                                  <w:sz w:val="15"/>
                                  <w:rFonts w:asciiTheme="minorHAnsi" w:cstheme="minorBidi" w:eastAsiaTheme="minorHAnsi" w:hAnsiTheme="minorHAnsi" w:ascii="Tahoma" w:hAnsi="Tahoma" w:eastAsia="" w:cs=""/>
                                  <w:color w:val="221F1F"/>
                                  <w:lang w:val="en-US"/>
                                </w:rPr>
                                <w:t>Rua</w:t>
                              </w:r>
                              <w:r>
                                <w:rPr>
                                  <w:b/>
                                  <w:sz w:val="15"/>
                                  <w:spacing w:val="10"/>
                                  <w:rFonts w:asciiTheme="minorHAnsi" w:cstheme="minorBidi" w:eastAsiaTheme="minorHAnsi" w:hAnsiTheme="minorHAnsi" w:ascii="Tahoma" w:hAnsi="Tahoma" w:eastAsia="" w:cs=""/>
                                  <w:color w:val="221F1F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5"/>
                                  <w:rFonts w:asciiTheme="minorHAnsi" w:cstheme="minorBidi" w:eastAsiaTheme="minorHAnsi" w:hAnsiTheme="minorHAnsi" w:ascii="Tahoma" w:hAnsi="Tahoma" w:eastAsia="" w:cs=""/>
                                  <w:color w:val="221F1F"/>
                                  <w:lang w:val="en-US"/>
                                </w:rPr>
                                <w:t>Padre</w:t>
                              </w:r>
                              <w:r>
                                <w:rPr>
                                  <w:b/>
                                  <w:sz w:val="15"/>
                                  <w:spacing w:val="10"/>
                                  <w:rFonts w:asciiTheme="minorHAnsi" w:cstheme="minorBidi" w:eastAsiaTheme="minorHAnsi" w:hAnsiTheme="minorHAnsi" w:ascii="Tahoma" w:hAnsi="Tahoma" w:eastAsia="" w:cs=""/>
                                  <w:color w:val="221F1F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5"/>
                                  <w:rFonts w:asciiTheme="minorHAnsi" w:cstheme="minorBidi" w:eastAsiaTheme="minorHAnsi" w:hAnsiTheme="minorHAnsi" w:ascii="Tahoma" w:hAnsi="Tahoma" w:eastAsia="" w:cs=""/>
                                  <w:color w:val="221F1F"/>
                                  <w:lang w:val="en-US"/>
                                </w:rPr>
                                <w:t>Valdevino,</w:t>
                              </w:r>
                              <w:r>
                                <w:rPr>
                                  <w:b/>
                                  <w:sz w:val="15"/>
                                  <w:spacing w:val="7"/>
                                  <w:rFonts w:asciiTheme="minorHAnsi" w:cstheme="minorBidi" w:eastAsiaTheme="minorHAnsi" w:hAnsiTheme="minorHAnsi" w:ascii="Tahoma" w:hAnsi="Tahoma" w:eastAsia="" w:cs=""/>
                                  <w:color w:val="221F1F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5"/>
                                  <w:rFonts w:asciiTheme="minorHAnsi" w:cstheme="minorBidi" w:eastAsiaTheme="minorHAnsi" w:hAnsiTheme="minorHAnsi" w:ascii="Tahoma" w:hAnsi="Tahoma" w:eastAsia="" w:cs=""/>
                                  <w:color w:val="221F1F"/>
                                  <w:lang w:val="en-US"/>
                                </w:rPr>
                                <w:t>1040</w:t>
                              </w:r>
                              <w:r>
                                <w:rPr>
                                  <w:b/>
                                  <w:sz w:val="15"/>
                                  <w:spacing w:val="14"/>
                                  <w:rFonts w:asciiTheme="minorHAnsi" w:cstheme="minorBidi" w:eastAsiaTheme="minorHAnsi" w:hAnsiTheme="minorHAnsi" w:ascii="Tahoma" w:hAnsi="Tahoma" w:eastAsia="" w:cs=""/>
                                  <w:color w:val="221F1F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5"/>
                                  <w:rFonts w:asciiTheme="minorHAnsi" w:cstheme="minorBidi" w:eastAsiaTheme="minorHAnsi" w:hAnsiTheme="minorHAnsi" w:ascii="Tahoma" w:hAnsi="Tahoma" w:eastAsia="" w:cs=""/>
                                  <w:color w:val="221F1F"/>
                                  <w:lang w:val="en-US"/>
                                </w:rPr>
                                <w:t>-</w:t>
                              </w:r>
                              <w:r>
                                <w:rPr>
                                  <w:b/>
                                  <w:sz w:val="15"/>
                                  <w:spacing w:val="8"/>
                                  <w:rFonts w:asciiTheme="minorHAnsi" w:cstheme="minorBidi" w:eastAsiaTheme="minorHAnsi" w:hAnsiTheme="minorHAnsi" w:ascii="Tahoma" w:hAnsi="Tahoma" w:eastAsia="" w:cs=""/>
                                  <w:color w:val="221F1F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5"/>
                                  <w:rFonts w:asciiTheme="minorHAnsi" w:cstheme="minorBidi" w:eastAsiaTheme="minorHAnsi" w:hAnsiTheme="minorHAnsi" w:ascii="Tahoma" w:hAnsi="Tahoma" w:eastAsia="" w:cs=""/>
                                  <w:color w:val="221F1F"/>
                                  <w:lang w:val="en-US"/>
                                </w:rPr>
                                <w:t>Joaquim</w:t>
                              </w:r>
                              <w:r>
                                <w:rPr>
                                  <w:b/>
                                  <w:sz w:val="15"/>
                                  <w:spacing w:val="11"/>
                                  <w:rFonts w:asciiTheme="minorHAnsi" w:cstheme="minorBidi" w:eastAsiaTheme="minorHAnsi" w:hAnsiTheme="minorHAnsi" w:ascii="Tahoma" w:hAnsi="Tahoma" w:eastAsia="" w:cs=""/>
                                  <w:color w:val="221F1F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5"/>
                                  <w:rFonts w:asciiTheme="minorHAnsi" w:cstheme="minorBidi" w:eastAsiaTheme="minorHAnsi" w:hAnsiTheme="minorHAnsi" w:ascii="Tahoma" w:hAnsi="Tahoma" w:eastAsia="" w:cs=""/>
                                  <w:color w:val="221F1F"/>
                                  <w:lang w:val="en-US"/>
                                </w:rPr>
                                <w:t>Távora</w:t>
                              </w:r>
                              <w:r>
                                <w:rPr>
                                  <w:b/>
                                  <w:sz w:val="15"/>
                                  <w:spacing w:val="14"/>
                                  <w:rFonts w:asciiTheme="minorHAnsi" w:cstheme="minorBidi" w:eastAsiaTheme="minorHAnsi" w:hAnsiTheme="minorHAnsi" w:ascii="Tahoma" w:hAnsi="Tahoma" w:eastAsia="" w:cs=""/>
                                  <w:color w:val="221F1F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5"/>
                                  <w:rFonts w:asciiTheme="minorHAnsi" w:cstheme="minorBidi" w:eastAsiaTheme="minorHAnsi" w:hAnsiTheme="minorHAnsi" w:ascii="Tahoma" w:hAnsi="Tahoma" w:eastAsia="" w:cs=""/>
                                  <w:color w:val="221F1F"/>
                                  <w:lang w:val="en-US"/>
                                </w:rPr>
                                <w:t>-</w:t>
                              </w:r>
                              <w:r>
                                <w:rPr>
                                  <w:b/>
                                  <w:sz w:val="15"/>
                                  <w:spacing w:val="8"/>
                                  <w:rFonts w:asciiTheme="minorHAnsi" w:cstheme="minorBidi" w:eastAsiaTheme="minorHAnsi" w:hAnsiTheme="minorHAnsi" w:ascii="Tahoma" w:hAnsi="Tahoma" w:eastAsia="" w:cs=""/>
                                  <w:color w:val="221F1F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5"/>
                                  <w:rFonts w:asciiTheme="minorHAnsi" w:cstheme="minorBidi" w:eastAsiaTheme="minorHAnsi" w:hAnsiTheme="minorHAnsi" w:ascii="Tahoma" w:hAnsi="Tahoma" w:eastAsia="" w:cs=""/>
                                  <w:color w:val="221F1F"/>
                                  <w:lang w:val="en-US"/>
                                </w:rPr>
                                <w:t>CEP</w:t>
                              </w:r>
                              <w:r>
                                <w:rPr>
                                  <w:b/>
                                  <w:sz w:val="15"/>
                                  <w:spacing w:val="11"/>
                                  <w:rFonts w:asciiTheme="minorHAnsi" w:cstheme="minorBidi" w:eastAsiaTheme="minorHAnsi" w:hAnsiTheme="minorHAnsi" w:ascii="Tahoma" w:hAnsi="Tahoma" w:eastAsia="" w:cs=""/>
                                  <w:color w:val="221F1F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5"/>
                                  <w:rFonts w:asciiTheme="minorHAnsi" w:cstheme="minorBidi" w:eastAsiaTheme="minorHAnsi" w:hAnsiTheme="minorHAnsi" w:ascii="Tahoma" w:hAnsi="Tahoma" w:eastAsia="" w:cs=""/>
                                  <w:color w:val="221F1F"/>
                                  <w:lang w:val="en-US"/>
                                </w:rPr>
                                <w:t>60135</w:t>
                              </w:r>
                              <w:r>
                                <w:rPr>
                                  <w:b/>
                                  <w:sz w:val="15"/>
                                  <w:spacing w:val="9"/>
                                  <w:rFonts w:asciiTheme="minorHAnsi" w:cstheme="minorBidi" w:eastAsiaTheme="minorHAnsi" w:hAnsiTheme="minorHAnsi" w:ascii="Tahoma" w:hAnsi="Tahoma" w:eastAsia="" w:cs=""/>
                                  <w:color w:val="221F1F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5"/>
                                  <w:rFonts w:asciiTheme="minorHAnsi" w:cstheme="minorBidi" w:eastAsiaTheme="minorHAnsi" w:hAnsiTheme="minorHAnsi" w:ascii="Tahoma" w:hAnsi="Tahoma" w:eastAsia="" w:cs=""/>
                                  <w:color w:val="221F1F"/>
                                  <w:lang w:val="en-US"/>
                                </w:rPr>
                                <w:t>-</w:t>
                              </w:r>
                              <w:r>
                                <w:rPr>
                                  <w:b/>
                                  <w:sz w:val="15"/>
                                  <w:spacing w:val="11"/>
                                  <w:rFonts w:asciiTheme="minorHAnsi" w:cstheme="minorBidi" w:eastAsiaTheme="minorHAnsi" w:hAnsiTheme="minorHAnsi" w:ascii="Tahoma" w:hAnsi="Tahoma" w:eastAsia="" w:cs=""/>
                                  <w:color w:val="221F1F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5"/>
                                  <w:rFonts w:asciiTheme="minorHAnsi" w:cstheme="minorBidi" w:eastAsiaTheme="minorHAnsi" w:hAnsiTheme="minorHAnsi" w:ascii="Tahoma" w:hAnsi="Tahoma" w:eastAsia="" w:cs=""/>
                                  <w:color w:val="221F1F"/>
                                  <w:lang w:val="en-US"/>
                                </w:rPr>
                                <w:t>040</w:t>
                              </w:r>
                              <w:r>
                                <w:rPr>
                                  <w:b/>
                                  <w:sz w:val="15"/>
                                  <w:spacing w:val="10"/>
                                  <w:rFonts w:asciiTheme="minorHAnsi" w:cstheme="minorBidi" w:eastAsiaTheme="minorHAnsi" w:hAnsiTheme="minorHAnsi" w:ascii="Tahoma" w:hAnsi="Tahoma" w:eastAsia="" w:cs=""/>
                                  <w:color w:val="221F1F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5"/>
                                  <w:rFonts w:asciiTheme="minorHAnsi" w:cstheme="minorBidi" w:eastAsiaTheme="minorHAnsi" w:hAnsiTheme="minorHAnsi" w:ascii="Tahoma" w:hAnsi="Tahoma" w:eastAsia="" w:cs=""/>
                                  <w:color w:val="221F1F"/>
                                  <w:lang w:val="en-US"/>
                                </w:rPr>
                                <w:t>-</w:t>
                              </w:r>
                              <w:r>
                                <w:rPr>
                                  <w:b/>
                                  <w:sz w:val="15"/>
                                  <w:spacing w:val="12"/>
                                  <w:rFonts w:asciiTheme="minorHAnsi" w:cstheme="minorBidi" w:eastAsiaTheme="minorHAnsi" w:hAnsiTheme="minorHAnsi" w:ascii="Tahoma" w:hAnsi="Tahoma" w:eastAsia="" w:cs=""/>
                                  <w:color w:val="221F1F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5"/>
                                  <w:rFonts w:asciiTheme="minorHAnsi" w:cstheme="minorBidi" w:eastAsiaTheme="minorHAnsi" w:hAnsiTheme="minorHAnsi" w:ascii="Tahoma" w:hAnsi="Tahoma" w:eastAsia="" w:cs=""/>
                                  <w:color w:val="221F1F"/>
                                  <w:lang w:val="en-US"/>
                                </w:rPr>
                                <w:t>Fortaleza,</w:t>
                              </w:r>
                              <w:r>
                                <w:rPr>
                                  <w:b/>
                                  <w:sz w:val="15"/>
                                  <w:spacing w:val="8"/>
                                  <w:rFonts w:asciiTheme="minorHAnsi" w:cstheme="minorBidi" w:eastAsiaTheme="minorHAnsi" w:hAnsiTheme="minorHAnsi" w:ascii="Tahoma" w:hAnsi="Tahoma" w:eastAsia="" w:cs=""/>
                                  <w:color w:val="221F1F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5"/>
                                  <w:rFonts w:asciiTheme="minorHAnsi" w:cstheme="minorBidi" w:eastAsiaTheme="minorHAnsi" w:hAnsiTheme="minorHAnsi" w:ascii="Tahoma" w:hAnsi="Tahoma" w:eastAsia="" w:cs=""/>
                                  <w:color w:val="221F1F"/>
                                  <w:lang w:val="en-US"/>
                                </w:rPr>
                                <w:t>Ceará,</w:t>
                              </w:r>
                              <w:r>
                                <w:rPr>
                                  <w:b/>
                                  <w:sz w:val="15"/>
                                  <w:spacing w:val="7"/>
                                  <w:rFonts w:asciiTheme="minorHAnsi" w:cstheme="minorBidi" w:eastAsiaTheme="minorHAnsi" w:hAnsiTheme="minorHAnsi" w:ascii="Tahoma" w:hAnsi="Tahoma" w:eastAsia="" w:cs=""/>
                                  <w:color w:val="221F1F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5"/>
                                  <w:rFonts w:asciiTheme="minorHAnsi" w:cstheme="minorBidi" w:eastAsiaTheme="minorHAnsi" w:hAnsiTheme="minorHAnsi" w:ascii="Tahoma" w:hAnsi="Tahoma" w:eastAsia="" w:cs=""/>
                                  <w:color w:val="221F1F"/>
                                  <w:lang w:val="en-US"/>
                                </w:rPr>
                                <w:t>Brasil.</w:t>
                              </w:r>
                              <w:r>
                                <w:rPr>
                                  <w:b/>
                                  <w:sz w:val="15"/>
                                  <w:spacing w:val="10"/>
                                  <w:rFonts w:asciiTheme="minorHAnsi" w:cstheme="minorBidi" w:eastAsiaTheme="minorHAnsi" w:hAnsiTheme="minorHAnsi" w:ascii="Tahoma" w:hAnsi="Tahoma" w:eastAsia="" w:cs=""/>
                                  <w:color w:val="221F1F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5"/>
                                  <w:rFonts w:asciiTheme="minorHAnsi" w:cstheme="minorBidi" w:eastAsiaTheme="minorHAnsi" w:hAnsiTheme="minorHAnsi" w:ascii="Tahoma" w:hAnsi="Tahoma" w:eastAsia="" w:cs=""/>
                                  <w:color w:val="221F1F"/>
                                  <w:lang w:val="en-US"/>
                                </w:rPr>
                                <w:t>Tel.:</w:t>
                              </w:r>
                              <w:r>
                                <w:rPr>
                                  <w:b/>
                                  <w:sz w:val="15"/>
                                  <w:spacing w:val="12"/>
                                  <w:rFonts w:asciiTheme="minorHAnsi" w:cstheme="minorBidi" w:eastAsiaTheme="minorHAnsi" w:hAnsiTheme="minorHAnsi" w:ascii="Tahoma" w:hAnsi="Tahoma" w:eastAsia="" w:cs=""/>
                                  <w:color w:val="221F1F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5"/>
                                  <w:rFonts w:asciiTheme="minorHAnsi" w:cstheme="minorBidi" w:eastAsiaTheme="minorHAnsi" w:hAnsiTheme="minorHAnsi" w:ascii="Tahoma" w:hAnsi="Tahoma" w:eastAsia="" w:cs=""/>
                                  <w:color w:val="221F1F"/>
                                  <w:lang w:val="en-US"/>
                                </w:rPr>
                                <w:t>85</w:t>
                              </w:r>
                              <w:r>
                                <w:rPr>
                                  <w:b/>
                                  <w:sz w:val="15"/>
                                  <w:spacing w:val="11"/>
                                  <w:rFonts w:asciiTheme="minorHAnsi" w:cstheme="minorBidi" w:eastAsiaTheme="minorHAnsi" w:hAnsiTheme="minorHAnsi" w:ascii="Tahoma" w:hAnsi="Tahoma" w:eastAsia="" w:cs=""/>
                                  <w:color w:val="221F1F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5"/>
                                  <w:rFonts w:asciiTheme="minorHAnsi" w:cstheme="minorBidi" w:eastAsiaTheme="minorHAnsi" w:hAnsiTheme="minorHAnsi" w:ascii="Tahoma" w:hAnsi="Tahoma" w:eastAsia="" w:cs=""/>
                                  <w:color w:val="221F1F"/>
                                  <w:lang w:val="en-US"/>
                                </w:rPr>
                                <w:t>3105-1387</w:t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style="position:absolute;margin-left:71.55pt;margin-top:19.4pt;width:461.3pt;height:54.8pt" coordorigin="1431,388" coordsize="9226,1096">
                <v:rect id="shape_0" fillcolor="#1a969d" stroked="f" o:allowincell="f" style="position:absolute;left:1431;top:388;width:9225;height:1095;mso-wrap-style:none;v-text-anchor:middle;mso-position-horizontal-relative:page">
                  <v:fill o:detectmouseclick="t" type="solid" color2="#e56962"/>
                  <v:stroke color="#3465a4" joinstyle="round" endcap="flat"/>
                  <w10:wrap type="topAndBottom"/>
                </v:rect>
                <v:shapetype id="_x0000_t202" coordsize="21600,21600" o:spt="202" path="m,l,21600l21600,21600l21600,xe">
                  <v:stroke joinstyle="miter"/>
                  <v:path gradientshapeok="t" o:connecttype="rect"/>
                </v:shapetype>
                <v:shape id="shape_0" stroked="f" o:allowincell="f" style="position:absolute;left:1431;top:388;width:9225;height:1095;mso-wrap-style:none;v-text-anchor:top;mso-position-horizontal-relative:page" type="_x0000_t202">
                  <v:textbox>
                    <w:txbxContent>
                      <w:p>
                        <w:pPr>
                          <w:overflowPunct w:val="false"/>
                          <w:jc w:val="left"/>
                          <w:rPr/>
                        </w:pPr>
                        <w:r>
                          <w:rPr>
                            <w:sz w:val="22"/>
                            <w:rFonts w:ascii="Calibri" w:hAnsi="Calibri" w:cs="" w:asciiTheme="minorHAnsi" w:cstheme="minorBidi" w:hAnsiTheme="minorHAnsi"/>
                            <w:lang w:val="en-US"/>
                          </w:rPr>
                        </w:r>
                      </w:p>
                      <w:p>
                        <w:pPr>
                          <w:overflowPunct w:val="false"/>
                          <w:jc w:val="left"/>
                          <w:rPr/>
                        </w:pPr>
                        <w:r>
                          <w:rPr>
                            <w:sz w:val="22"/>
                            <w:rFonts w:ascii="Calibri" w:hAnsi="Calibri" w:cs="" w:asciiTheme="minorHAnsi" w:cstheme="minorBidi" w:hAnsiTheme="minorHAnsi"/>
                            <w:lang w:val="en-US"/>
                          </w:rPr>
                        </w:r>
                      </w:p>
                      <w:p>
                        <w:pPr>
                          <w:overflowPunct w:val="false"/>
                          <w:jc w:val="left"/>
                          <w:rPr/>
                        </w:pPr>
                        <w:r>
                          <w:rPr>
                            <w:b/>
                            <w:sz w:val="15"/>
                            <w:spacing w:val="-1"/>
                            <w:rFonts w:asciiTheme="minorHAnsi" w:cstheme="minorBidi" w:eastAsiaTheme="minorHAnsi" w:hAnsiTheme="minorHAnsi" w:ascii="Tahoma" w:hAnsi="Tahoma" w:eastAsia="" w:cs=""/>
                            <w:color w:val="221F1F"/>
                            <w:lang w:val="en-US"/>
                          </w:rPr>
                          <w:t>Secretaria</w:t>
                        </w:r>
                        <w:r>
                          <w:rPr>
                            <w:b/>
                            <w:sz w:val="15"/>
                            <w:spacing w:val="-4"/>
                            <w:rFonts w:asciiTheme="minorHAnsi" w:cstheme="minorBidi" w:eastAsiaTheme="minorHAnsi" w:hAnsiTheme="minorHAnsi" w:ascii="Tahoma" w:hAnsi="Tahoma" w:eastAsia="" w:cs=""/>
                            <w:color w:val="221F1F"/>
                            <w:lang w:val="en-US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  <w:spacing w:val="-1"/>
                            <w:rFonts w:asciiTheme="minorHAnsi" w:cstheme="minorBidi" w:eastAsiaTheme="minorHAnsi" w:hAnsiTheme="minorHAnsi" w:ascii="Tahoma" w:hAnsi="Tahoma" w:eastAsia="" w:cs=""/>
                            <w:color w:val="221F1F"/>
                            <w:lang w:val="en-US"/>
                          </w:rPr>
                          <w:t>Municipal</w:t>
                        </w:r>
                        <w:r>
                          <w:rPr>
                            <w:b/>
                            <w:sz w:val="15"/>
                            <w:spacing w:val="-6"/>
                            <w:rFonts w:asciiTheme="minorHAnsi" w:cstheme="minorBidi" w:eastAsiaTheme="minorHAnsi" w:hAnsiTheme="minorHAnsi" w:ascii="Tahoma" w:hAnsi="Tahoma" w:eastAsia="" w:cs=""/>
                            <w:color w:val="221F1F"/>
                            <w:lang w:val="en-US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  <w:rFonts w:asciiTheme="minorHAnsi" w:cstheme="minorBidi" w:eastAsiaTheme="minorHAnsi" w:hAnsiTheme="minorHAnsi" w:ascii="Tahoma" w:hAnsi="Tahoma" w:eastAsia="" w:cs=""/>
                            <w:color w:val="221F1F"/>
                            <w:lang w:val="en-US"/>
                          </w:rPr>
                          <w:t>da</w:t>
                        </w:r>
                        <w:r>
                          <w:rPr>
                            <w:b/>
                            <w:sz w:val="15"/>
                            <w:spacing w:val="-1"/>
                            <w:rFonts w:asciiTheme="minorHAnsi" w:cstheme="minorBidi" w:eastAsiaTheme="minorHAnsi" w:hAnsiTheme="minorHAnsi" w:ascii="Tahoma" w:hAnsi="Tahoma" w:eastAsia="" w:cs=""/>
                            <w:color w:val="221F1F"/>
                            <w:lang w:val="en-US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  <w:rFonts w:asciiTheme="minorHAnsi" w:cstheme="minorBidi" w:eastAsiaTheme="minorHAnsi" w:hAnsiTheme="minorHAnsi" w:ascii="Tahoma" w:hAnsi="Tahoma" w:eastAsia="" w:cs=""/>
                            <w:color w:val="221F1F"/>
                            <w:lang w:val="en-US"/>
                          </w:rPr>
                          <w:t>Cultura</w:t>
                        </w:r>
                        <w:r>
                          <w:rPr>
                            <w:b/>
                            <w:sz w:val="15"/>
                            <w:spacing w:val="-4"/>
                            <w:rFonts w:asciiTheme="minorHAnsi" w:cstheme="minorBidi" w:eastAsiaTheme="minorHAnsi" w:hAnsiTheme="minorHAnsi" w:ascii="Tahoma" w:hAnsi="Tahoma" w:eastAsia="" w:cs=""/>
                            <w:color w:val="221F1F"/>
                            <w:lang w:val="en-US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  <w:rFonts w:asciiTheme="minorHAnsi" w:cstheme="minorBidi" w:eastAsiaTheme="minorHAnsi" w:hAnsiTheme="minorHAnsi" w:ascii="Tahoma" w:hAnsi="Tahoma" w:eastAsia="" w:cs=""/>
                            <w:color w:val="221F1F"/>
                            <w:lang w:val="en-US"/>
                          </w:rPr>
                          <w:t>de</w:t>
                        </w:r>
                        <w:r>
                          <w:rPr>
                            <w:b/>
                            <w:sz w:val="15"/>
                            <w:spacing w:val="-2"/>
                            <w:rFonts w:asciiTheme="minorHAnsi" w:cstheme="minorBidi" w:eastAsiaTheme="minorHAnsi" w:hAnsiTheme="minorHAnsi" w:ascii="Tahoma" w:hAnsi="Tahoma" w:eastAsia="" w:cs=""/>
                            <w:color w:val="221F1F"/>
                            <w:lang w:val="en-US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  <w:rFonts w:asciiTheme="minorHAnsi" w:cstheme="minorBidi" w:eastAsiaTheme="minorHAnsi" w:hAnsiTheme="minorHAnsi" w:ascii="Tahoma" w:hAnsi="Tahoma" w:eastAsia="" w:cs=""/>
                            <w:color w:val="221F1F"/>
                            <w:lang w:val="en-US"/>
                          </w:rPr>
                          <w:t>Fortaleza (Secultfor)</w:t>
                        </w:r>
                      </w:p>
                      <w:p>
                        <w:pPr>
                          <w:overflowPunct w:val="false"/>
                          <w:jc w:val="left"/>
                          <w:rPr/>
                        </w:pPr>
                        <w:r>
                          <w:rPr>
                            <w:b/>
                            <w:sz w:val="15"/>
                            <w:rFonts w:asciiTheme="minorHAnsi" w:cstheme="minorBidi" w:eastAsiaTheme="minorHAnsi" w:hAnsiTheme="minorHAnsi" w:ascii="Tahoma" w:hAnsi="Tahoma" w:eastAsia="" w:cs=""/>
                            <w:color w:val="221F1F"/>
                            <w:lang w:val="en-US"/>
                          </w:rPr>
                          <w:t>Rua</w:t>
                        </w:r>
                        <w:r>
                          <w:rPr>
                            <w:b/>
                            <w:sz w:val="15"/>
                            <w:spacing w:val="10"/>
                            <w:rFonts w:asciiTheme="minorHAnsi" w:cstheme="minorBidi" w:eastAsiaTheme="minorHAnsi" w:hAnsiTheme="minorHAnsi" w:ascii="Tahoma" w:hAnsi="Tahoma" w:eastAsia="" w:cs=""/>
                            <w:color w:val="221F1F"/>
                            <w:lang w:val="en-US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  <w:rFonts w:asciiTheme="minorHAnsi" w:cstheme="minorBidi" w:eastAsiaTheme="minorHAnsi" w:hAnsiTheme="minorHAnsi" w:ascii="Tahoma" w:hAnsi="Tahoma" w:eastAsia="" w:cs=""/>
                            <w:color w:val="221F1F"/>
                            <w:lang w:val="en-US"/>
                          </w:rPr>
                          <w:t>Padre</w:t>
                        </w:r>
                        <w:r>
                          <w:rPr>
                            <w:b/>
                            <w:sz w:val="15"/>
                            <w:spacing w:val="10"/>
                            <w:rFonts w:asciiTheme="minorHAnsi" w:cstheme="minorBidi" w:eastAsiaTheme="minorHAnsi" w:hAnsiTheme="minorHAnsi" w:ascii="Tahoma" w:hAnsi="Tahoma" w:eastAsia="" w:cs=""/>
                            <w:color w:val="221F1F"/>
                            <w:lang w:val="en-US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  <w:rFonts w:asciiTheme="minorHAnsi" w:cstheme="minorBidi" w:eastAsiaTheme="minorHAnsi" w:hAnsiTheme="minorHAnsi" w:ascii="Tahoma" w:hAnsi="Tahoma" w:eastAsia="" w:cs=""/>
                            <w:color w:val="221F1F"/>
                            <w:lang w:val="en-US"/>
                          </w:rPr>
                          <w:t>Valdevino,</w:t>
                        </w:r>
                        <w:r>
                          <w:rPr>
                            <w:b/>
                            <w:sz w:val="15"/>
                            <w:spacing w:val="7"/>
                            <w:rFonts w:asciiTheme="minorHAnsi" w:cstheme="minorBidi" w:eastAsiaTheme="minorHAnsi" w:hAnsiTheme="minorHAnsi" w:ascii="Tahoma" w:hAnsi="Tahoma" w:eastAsia="" w:cs=""/>
                            <w:color w:val="221F1F"/>
                            <w:lang w:val="en-US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  <w:rFonts w:asciiTheme="minorHAnsi" w:cstheme="minorBidi" w:eastAsiaTheme="minorHAnsi" w:hAnsiTheme="minorHAnsi" w:ascii="Tahoma" w:hAnsi="Tahoma" w:eastAsia="" w:cs=""/>
                            <w:color w:val="221F1F"/>
                            <w:lang w:val="en-US"/>
                          </w:rPr>
                          <w:t>1040</w:t>
                        </w:r>
                        <w:r>
                          <w:rPr>
                            <w:b/>
                            <w:sz w:val="15"/>
                            <w:spacing w:val="14"/>
                            <w:rFonts w:asciiTheme="minorHAnsi" w:cstheme="minorBidi" w:eastAsiaTheme="minorHAnsi" w:hAnsiTheme="minorHAnsi" w:ascii="Tahoma" w:hAnsi="Tahoma" w:eastAsia="" w:cs=""/>
                            <w:color w:val="221F1F"/>
                            <w:lang w:val="en-US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  <w:rFonts w:asciiTheme="minorHAnsi" w:cstheme="minorBidi" w:eastAsiaTheme="minorHAnsi" w:hAnsiTheme="minorHAnsi" w:ascii="Tahoma" w:hAnsi="Tahoma" w:eastAsia="" w:cs=""/>
                            <w:color w:val="221F1F"/>
                            <w:lang w:val="en-US"/>
                          </w:rPr>
                          <w:t>-</w:t>
                        </w:r>
                        <w:r>
                          <w:rPr>
                            <w:b/>
                            <w:sz w:val="15"/>
                            <w:spacing w:val="8"/>
                            <w:rFonts w:asciiTheme="minorHAnsi" w:cstheme="minorBidi" w:eastAsiaTheme="minorHAnsi" w:hAnsiTheme="minorHAnsi" w:ascii="Tahoma" w:hAnsi="Tahoma" w:eastAsia="" w:cs=""/>
                            <w:color w:val="221F1F"/>
                            <w:lang w:val="en-US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  <w:rFonts w:asciiTheme="minorHAnsi" w:cstheme="minorBidi" w:eastAsiaTheme="minorHAnsi" w:hAnsiTheme="minorHAnsi" w:ascii="Tahoma" w:hAnsi="Tahoma" w:eastAsia="" w:cs=""/>
                            <w:color w:val="221F1F"/>
                            <w:lang w:val="en-US"/>
                          </w:rPr>
                          <w:t>Joaquim</w:t>
                        </w:r>
                        <w:r>
                          <w:rPr>
                            <w:b/>
                            <w:sz w:val="15"/>
                            <w:spacing w:val="11"/>
                            <w:rFonts w:asciiTheme="minorHAnsi" w:cstheme="minorBidi" w:eastAsiaTheme="minorHAnsi" w:hAnsiTheme="minorHAnsi" w:ascii="Tahoma" w:hAnsi="Tahoma" w:eastAsia="" w:cs=""/>
                            <w:color w:val="221F1F"/>
                            <w:lang w:val="en-US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  <w:rFonts w:asciiTheme="minorHAnsi" w:cstheme="minorBidi" w:eastAsiaTheme="minorHAnsi" w:hAnsiTheme="minorHAnsi" w:ascii="Tahoma" w:hAnsi="Tahoma" w:eastAsia="" w:cs=""/>
                            <w:color w:val="221F1F"/>
                            <w:lang w:val="en-US"/>
                          </w:rPr>
                          <w:t>Távora</w:t>
                        </w:r>
                        <w:r>
                          <w:rPr>
                            <w:b/>
                            <w:sz w:val="15"/>
                            <w:spacing w:val="14"/>
                            <w:rFonts w:asciiTheme="minorHAnsi" w:cstheme="minorBidi" w:eastAsiaTheme="minorHAnsi" w:hAnsiTheme="minorHAnsi" w:ascii="Tahoma" w:hAnsi="Tahoma" w:eastAsia="" w:cs=""/>
                            <w:color w:val="221F1F"/>
                            <w:lang w:val="en-US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  <w:rFonts w:asciiTheme="minorHAnsi" w:cstheme="minorBidi" w:eastAsiaTheme="minorHAnsi" w:hAnsiTheme="minorHAnsi" w:ascii="Tahoma" w:hAnsi="Tahoma" w:eastAsia="" w:cs=""/>
                            <w:color w:val="221F1F"/>
                            <w:lang w:val="en-US"/>
                          </w:rPr>
                          <w:t>-</w:t>
                        </w:r>
                        <w:r>
                          <w:rPr>
                            <w:b/>
                            <w:sz w:val="15"/>
                            <w:spacing w:val="8"/>
                            <w:rFonts w:asciiTheme="minorHAnsi" w:cstheme="minorBidi" w:eastAsiaTheme="minorHAnsi" w:hAnsiTheme="minorHAnsi" w:ascii="Tahoma" w:hAnsi="Tahoma" w:eastAsia="" w:cs=""/>
                            <w:color w:val="221F1F"/>
                            <w:lang w:val="en-US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  <w:rFonts w:asciiTheme="minorHAnsi" w:cstheme="minorBidi" w:eastAsiaTheme="minorHAnsi" w:hAnsiTheme="minorHAnsi" w:ascii="Tahoma" w:hAnsi="Tahoma" w:eastAsia="" w:cs=""/>
                            <w:color w:val="221F1F"/>
                            <w:lang w:val="en-US"/>
                          </w:rPr>
                          <w:t>CEP</w:t>
                        </w:r>
                        <w:r>
                          <w:rPr>
                            <w:b/>
                            <w:sz w:val="15"/>
                            <w:spacing w:val="11"/>
                            <w:rFonts w:asciiTheme="minorHAnsi" w:cstheme="minorBidi" w:eastAsiaTheme="minorHAnsi" w:hAnsiTheme="minorHAnsi" w:ascii="Tahoma" w:hAnsi="Tahoma" w:eastAsia="" w:cs=""/>
                            <w:color w:val="221F1F"/>
                            <w:lang w:val="en-US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  <w:rFonts w:asciiTheme="minorHAnsi" w:cstheme="minorBidi" w:eastAsiaTheme="minorHAnsi" w:hAnsiTheme="minorHAnsi" w:ascii="Tahoma" w:hAnsi="Tahoma" w:eastAsia="" w:cs=""/>
                            <w:color w:val="221F1F"/>
                            <w:lang w:val="en-US"/>
                          </w:rPr>
                          <w:t>60135</w:t>
                        </w:r>
                        <w:r>
                          <w:rPr>
                            <w:b/>
                            <w:sz w:val="15"/>
                            <w:spacing w:val="9"/>
                            <w:rFonts w:asciiTheme="minorHAnsi" w:cstheme="minorBidi" w:eastAsiaTheme="minorHAnsi" w:hAnsiTheme="minorHAnsi" w:ascii="Tahoma" w:hAnsi="Tahoma" w:eastAsia="" w:cs=""/>
                            <w:color w:val="221F1F"/>
                            <w:lang w:val="en-US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  <w:rFonts w:asciiTheme="minorHAnsi" w:cstheme="minorBidi" w:eastAsiaTheme="minorHAnsi" w:hAnsiTheme="minorHAnsi" w:ascii="Tahoma" w:hAnsi="Tahoma" w:eastAsia="" w:cs=""/>
                            <w:color w:val="221F1F"/>
                            <w:lang w:val="en-US"/>
                          </w:rPr>
                          <w:t>-</w:t>
                        </w:r>
                        <w:r>
                          <w:rPr>
                            <w:b/>
                            <w:sz w:val="15"/>
                            <w:spacing w:val="11"/>
                            <w:rFonts w:asciiTheme="minorHAnsi" w:cstheme="minorBidi" w:eastAsiaTheme="minorHAnsi" w:hAnsiTheme="minorHAnsi" w:ascii="Tahoma" w:hAnsi="Tahoma" w:eastAsia="" w:cs=""/>
                            <w:color w:val="221F1F"/>
                            <w:lang w:val="en-US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  <w:rFonts w:asciiTheme="minorHAnsi" w:cstheme="minorBidi" w:eastAsiaTheme="minorHAnsi" w:hAnsiTheme="minorHAnsi" w:ascii="Tahoma" w:hAnsi="Tahoma" w:eastAsia="" w:cs=""/>
                            <w:color w:val="221F1F"/>
                            <w:lang w:val="en-US"/>
                          </w:rPr>
                          <w:t>040</w:t>
                        </w:r>
                        <w:r>
                          <w:rPr>
                            <w:b/>
                            <w:sz w:val="15"/>
                            <w:spacing w:val="10"/>
                            <w:rFonts w:asciiTheme="minorHAnsi" w:cstheme="minorBidi" w:eastAsiaTheme="minorHAnsi" w:hAnsiTheme="minorHAnsi" w:ascii="Tahoma" w:hAnsi="Tahoma" w:eastAsia="" w:cs=""/>
                            <w:color w:val="221F1F"/>
                            <w:lang w:val="en-US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  <w:rFonts w:asciiTheme="minorHAnsi" w:cstheme="minorBidi" w:eastAsiaTheme="minorHAnsi" w:hAnsiTheme="minorHAnsi" w:ascii="Tahoma" w:hAnsi="Tahoma" w:eastAsia="" w:cs=""/>
                            <w:color w:val="221F1F"/>
                            <w:lang w:val="en-US"/>
                          </w:rPr>
                          <w:t>-</w:t>
                        </w:r>
                        <w:r>
                          <w:rPr>
                            <w:b/>
                            <w:sz w:val="15"/>
                            <w:spacing w:val="12"/>
                            <w:rFonts w:asciiTheme="minorHAnsi" w:cstheme="minorBidi" w:eastAsiaTheme="minorHAnsi" w:hAnsiTheme="minorHAnsi" w:ascii="Tahoma" w:hAnsi="Tahoma" w:eastAsia="" w:cs=""/>
                            <w:color w:val="221F1F"/>
                            <w:lang w:val="en-US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  <w:rFonts w:asciiTheme="minorHAnsi" w:cstheme="minorBidi" w:eastAsiaTheme="minorHAnsi" w:hAnsiTheme="minorHAnsi" w:ascii="Tahoma" w:hAnsi="Tahoma" w:eastAsia="" w:cs=""/>
                            <w:color w:val="221F1F"/>
                            <w:lang w:val="en-US"/>
                          </w:rPr>
                          <w:t>Fortaleza,</w:t>
                        </w:r>
                        <w:r>
                          <w:rPr>
                            <w:b/>
                            <w:sz w:val="15"/>
                            <w:spacing w:val="8"/>
                            <w:rFonts w:asciiTheme="minorHAnsi" w:cstheme="minorBidi" w:eastAsiaTheme="minorHAnsi" w:hAnsiTheme="minorHAnsi" w:ascii="Tahoma" w:hAnsi="Tahoma" w:eastAsia="" w:cs=""/>
                            <w:color w:val="221F1F"/>
                            <w:lang w:val="en-US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  <w:rFonts w:asciiTheme="minorHAnsi" w:cstheme="minorBidi" w:eastAsiaTheme="minorHAnsi" w:hAnsiTheme="minorHAnsi" w:ascii="Tahoma" w:hAnsi="Tahoma" w:eastAsia="" w:cs=""/>
                            <w:color w:val="221F1F"/>
                            <w:lang w:val="en-US"/>
                          </w:rPr>
                          <w:t>Ceará,</w:t>
                        </w:r>
                        <w:r>
                          <w:rPr>
                            <w:b/>
                            <w:sz w:val="15"/>
                            <w:spacing w:val="7"/>
                            <w:rFonts w:asciiTheme="minorHAnsi" w:cstheme="minorBidi" w:eastAsiaTheme="minorHAnsi" w:hAnsiTheme="minorHAnsi" w:ascii="Tahoma" w:hAnsi="Tahoma" w:eastAsia="" w:cs=""/>
                            <w:color w:val="221F1F"/>
                            <w:lang w:val="en-US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  <w:rFonts w:asciiTheme="minorHAnsi" w:cstheme="minorBidi" w:eastAsiaTheme="minorHAnsi" w:hAnsiTheme="minorHAnsi" w:ascii="Tahoma" w:hAnsi="Tahoma" w:eastAsia="" w:cs=""/>
                            <w:color w:val="221F1F"/>
                            <w:lang w:val="en-US"/>
                          </w:rPr>
                          <w:t>Brasil.</w:t>
                        </w:r>
                        <w:r>
                          <w:rPr>
                            <w:b/>
                            <w:sz w:val="15"/>
                            <w:spacing w:val="10"/>
                            <w:rFonts w:asciiTheme="minorHAnsi" w:cstheme="minorBidi" w:eastAsiaTheme="minorHAnsi" w:hAnsiTheme="minorHAnsi" w:ascii="Tahoma" w:hAnsi="Tahoma" w:eastAsia="" w:cs=""/>
                            <w:color w:val="221F1F"/>
                            <w:lang w:val="en-US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  <w:rFonts w:asciiTheme="minorHAnsi" w:cstheme="minorBidi" w:eastAsiaTheme="minorHAnsi" w:hAnsiTheme="minorHAnsi" w:ascii="Tahoma" w:hAnsi="Tahoma" w:eastAsia="" w:cs=""/>
                            <w:color w:val="221F1F"/>
                            <w:lang w:val="en-US"/>
                          </w:rPr>
                          <w:t>Tel.:</w:t>
                        </w:r>
                        <w:r>
                          <w:rPr>
                            <w:b/>
                            <w:sz w:val="15"/>
                            <w:spacing w:val="12"/>
                            <w:rFonts w:asciiTheme="minorHAnsi" w:cstheme="minorBidi" w:eastAsiaTheme="minorHAnsi" w:hAnsiTheme="minorHAnsi" w:ascii="Tahoma" w:hAnsi="Tahoma" w:eastAsia="" w:cs=""/>
                            <w:color w:val="221F1F"/>
                            <w:lang w:val="en-US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  <w:rFonts w:asciiTheme="minorHAnsi" w:cstheme="minorBidi" w:eastAsiaTheme="minorHAnsi" w:hAnsiTheme="minorHAnsi" w:ascii="Tahoma" w:hAnsi="Tahoma" w:eastAsia="" w:cs=""/>
                            <w:color w:val="221F1F"/>
                            <w:lang w:val="en-US"/>
                          </w:rPr>
                          <w:t>85</w:t>
                        </w:r>
                        <w:r>
                          <w:rPr>
                            <w:b/>
                            <w:sz w:val="15"/>
                            <w:spacing w:val="11"/>
                            <w:rFonts w:asciiTheme="minorHAnsi" w:cstheme="minorBidi" w:eastAsiaTheme="minorHAnsi" w:hAnsiTheme="minorHAnsi" w:ascii="Tahoma" w:hAnsi="Tahoma" w:eastAsia="" w:cs=""/>
                            <w:color w:val="221F1F"/>
                            <w:lang w:val="en-US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  <w:rFonts w:asciiTheme="minorHAnsi" w:cstheme="minorBidi" w:eastAsiaTheme="minorHAnsi" w:hAnsiTheme="minorHAnsi" w:ascii="Tahoma" w:hAnsi="Tahoma" w:eastAsia="" w:cs=""/>
                            <w:color w:val="221F1F"/>
                            <w:lang w:val="en-US"/>
                          </w:rPr>
                          <w:t>3105-1387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topAndBottom"/>
                </v:shape>
              </v:group>
            </w:pict>
          </mc:Fallback>
        </mc:AlternateContent>
      </w:r>
    </w:p>
    <w:p>
      <w:pPr>
        <w:sectPr>
          <w:headerReference w:type="even" r:id="rId2"/>
          <w:headerReference w:type="default" r:id="rId3"/>
          <w:headerReference w:type="first" r:id="rId4"/>
          <w:type w:val="nextPage"/>
          <w:pgSz w:w="11906" w:h="16838"/>
          <w:pgMar w:left="1260" w:right="1000" w:gutter="0" w:header="352" w:top="1640" w:footer="0" w:bottom="0"/>
          <w:pgNumType w:fmt="decimal"/>
          <w:formProt w:val="false"/>
          <w:textDirection w:val="lrTb"/>
        </w:sectPr>
      </w:pPr>
    </w:p>
    <w:p>
      <w:pPr>
        <w:pStyle w:val="BodyText"/>
        <w:spacing w:before="11" w:after="0"/>
        <w:rPr>
          <w:sz w:val="26"/>
        </w:rPr>
      </w:pPr>
      <w:r>
        <w:rPr>
          <w:sz w:val="26"/>
        </w:rPr>
      </w:r>
      <w:r>
        <mc:AlternateContent>
          <mc:Choice Requires="wps">
            <w:drawing>
              <wp:anchor behindDoc="0" distT="0" distB="0" distL="114300" distR="114300" simplePos="0" locked="0" layoutInCell="0" allowOverlap="1" relativeHeight="5">
                <wp:simplePos x="0" y="0"/>
                <wp:positionH relativeFrom="page">
                  <wp:posOffset>7249160</wp:posOffset>
                </wp:positionH>
                <wp:positionV relativeFrom="page">
                  <wp:posOffset>3818890</wp:posOffset>
                </wp:positionV>
                <wp:extent cx="266065" cy="6633845"/>
                <wp:effectExtent l="0" t="0" r="0" b="0"/>
                <wp:wrapNone/>
                <wp:docPr id="7" name="Quadro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065" cy="6633845"/>
                        </a:xfrm>
                        <a:prstGeom prst="rect"/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p>
                            <w:pPr>
                              <w:pStyle w:val="Contedodoquadro"/>
                              <w:spacing w:before="14" w:after="0"/>
                              <w:ind w:hanging="0" w:left="20" w:right="0"/>
                              <w:jc w:val="left"/>
                              <w:rPr>
                                <w:rFonts w:ascii="Arial MT" w:hAnsi="Arial MT"/>
                                <w:sz w:val="16"/>
                              </w:rPr>
                            </w:pP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>Este documento é cópia do original e assinado digitalmente sob o número WJS2DXQL</w:t>
                            </w:r>
                          </w:p>
                          <w:p>
                            <w:pPr>
                              <w:pStyle w:val="Contedodoquadro"/>
                              <w:spacing w:before="16" w:after="0"/>
                              <w:ind w:hanging="0" w:left="20" w:right="0"/>
                              <w:jc w:val="left"/>
                              <w:rPr>
                                <w:rFonts w:ascii="Arial MT" w:hAnsi="Arial MT"/>
                                <w:sz w:val="16"/>
                              </w:rPr>
                            </w:pP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>Para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>conferir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>o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>original,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>acesse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>o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>site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>https://assineja.sepog.fortaleza.ce.gov.br/validar/documento,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>informe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>o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>malote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>3602573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>e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>código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>WJS2DXQL</w:t>
                            </w:r>
                          </w:p>
                        </w:txbxContent>
                      </wps:txbx>
                      <wps:bodyPr anchor="t" lIns="0" tIns="0" rIns="0" bIns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d="f" strokeweight="0pt" style="position:absolute;rotation:-0;width:20.95pt;height:522.35pt;mso-wrap-distance-left:9pt;mso-wrap-distance-right:9pt;mso-wrap-distance-top:0pt;mso-wrap-distance-bottom:0pt;margin-top:300.7pt;mso-position-vertical-relative:page;margin-left:570.8pt;mso-position-horizontal-relative:page">
                <v:textbox inset="0in,0in,0in,0in">
                  <w:txbxContent>
                    <w:p>
                      <w:pPr>
                        <w:pStyle w:val="Contedodoquadro"/>
                        <w:spacing w:before="14" w:after="0"/>
                        <w:ind w:hanging="0" w:left="20" w:right="0"/>
                        <w:jc w:val="left"/>
                        <w:rPr>
                          <w:rFonts w:ascii="Arial MT" w:hAnsi="Arial MT"/>
                          <w:sz w:val="16"/>
                        </w:rPr>
                      </w:pPr>
                      <w:r>
                        <w:rPr>
                          <w:rFonts w:ascii="Arial MT" w:hAnsi="Arial MT"/>
                          <w:sz w:val="16"/>
                        </w:rPr>
                        <w:t>Este documento é cópia do original e assinado digitalmente sob o número WJS2DXQL</w:t>
                      </w:r>
                    </w:p>
                    <w:p>
                      <w:pPr>
                        <w:pStyle w:val="Contedodoquadro"/>
                        <w:spacing w:before="16" w:after="0"/>
                        <w:ind w:hanging="0" w:left="20" w:right="0"/>
                        <w:jc w:val="left"/>
                        <w:rPr>
                          <w:rFonts w:ascii="Arial MT" w:hAnsi="Arial MT"/>
                          <w:sz w:val="16"/>
                        </w:rPr>
                      </w:pPr>
                      <w:r>
                        <w:rPr>
                          <w:rFonts w:ascii="Arial MT" w:hAnsi="Arial MT"/>
                          <w:sz w:val="16"/>
                        </w:rPr>
                        <w:t>Para</w:t>
                      </w:r>
                      <w:r>
                        <w:rPr>
                          <w:rFonts w:ascii="Arial MT" w:hAnsi="Arial MT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6"/>
                        </w:rPr>
                        <w:t>conferir</w:t>
                      </w:r>
                      <w:r>
                        <w:rPr>
                          <w:rFonts w:ascii="Arial MT" w:hAnsi="Arial MT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6"/>
                        </w:rPr>
                        <w:t>o</w:t>
                      </w:r>
                      <w:r>
                        <w:rPr>
                          <w:rFonts w:ascii="Arial MT" w:hAnsi="Arial MT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6"/>
                        </w:rPr>
                        <w:t>original,</w:t>
                      </w:r>
                      <w:r>
                        <w:rPr>
                          <w:rFonts w:ascii="Arial MT" w:hAnsi="Arial MT"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6"/>
                        </w:rPr>
                        <w:t>acesse</w:t>
                      </w:r>
                      <w:r>
                        <w:rPr>
                          <w:rFonts w:ascii="Arial MT" w:hAnsi="Arial MT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6"/>
                        </w:rPr>
                        <w:t>o</w:t>
                      </w:r>
                      <w:r>
                        <w:rPr>
                          <w:rFonts w:ascii="Arial MT" w:hAnsi="Arial MT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6"/>
                        </w:rPr>
                        <w:t>site</w:t>
                      </w:r>
                      <w:r>
                        <w:rPr>
                          <w:rFonts w:ascii="Arial MT" w:hAnsi="Arial MT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6"/>
                        </w:rPr>
                        <w:t>https://assineja.sepog.fortaleza.ce.gov.br/validar/documento,</w:t>
                      </w:r>
                      <w:r>
                        <w:rPr>
                          <w:rFonts w:ascii="Arial MT" w:hAnsi="Arial MT"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6"/>
                        </w:rPr>
                        <w:t>informe</w:t>
                      </w:r>
                      <w:r>
                        <w:rPr>
                          <w:rFonts w:ascii="Arial MT" w:hAnsi="Arial MT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6"/>
                        </w:rPr>
                        <w:t>o</w:t>
                      </w:r>
                      <w:r>
                        <w:rPr>
                          <w:rFonts w:ascii="Arial MT" w:hAnsi="Arial MT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6"/>
                        </w:rPr>
                        <w:t>malote</w:t>
                      </w:r>
                      <w:r>
                        <w:rPr>
                          <w:rFonts w:ascii="Arial MT" w:hAnsi="Arial MT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6"/>
                        </w:rPr>
                        <w:t>3602573</w:t>
                      </w:r>
                      <w:r>
                        <w:rPr>
                          <w:rFonts w:ascii="Arial MT" w:hAnsi="Arial MT"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6"/>
                        </w:rPr>
                        <w:t>e</w:t>
                      </w:r>
                      <w:r>
                        <w:rPr>
                          <w:rFonts w:ascii="Arial MT" w:hAnsi="Arial MT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6"/>
                        </w:rPr>
                        <w:t>código</w:t>
                      </w:r>
                      <w:r>
                        <w:rPr>
                          <w:rFonts w:ascii="Arial MT" w:hAnsi="Arial MT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6"/>
                        </w:rPr>
                        <w:t>WJS2DXQL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Heading1"/>
        <w:numPr>
          <w:ilvl w:val="0"/>
          <w:numId w:val="6"/>
        </w:numPr>
        <w:tabs>
          <w:tab w:val="clear" w:pos="720"/>
          <w:tab w:val="left" w:pos="416" w:leader="none"/>
        </w:tabs>
        <w:spacing w:lineRule="auto" w:line="240" w:before="51" w:after="0"/>
        <w:ind w:hanging="243" w:left="415" w:right="0"/>
        <w:jc w:val="left"/>
        <w:rPr/>
      </w:pPr>
      <w:r>
        <w:rPr/>
        <w:t>PRODUTOS</w:t>
      </w:r>
      <w:r>
        <w:rPr>
          <w:spacing w:val="-5"/>
        </w:rPr>
        <w:t xml:space="preserve"> </w:t>
      </w:r>
      <w:r>
        <w:rPr/>
        <w:t>GERADOS</w:t>
      </w:r>
    </w:p>
    <w:p>
      <w:pPr>
        <w:pStyle w:val="BodyText"/>
        <w:spacing w:before="1" w:after="0"/>
        <w:rPr>
          <w:b/>
          <w:sz w:val="31"/>
        </w:rPr>
      </w:pPr>
      <w:r>
        <w:rPr>
          <w:b/>
          <w:sz w:val="31"/>
        </w:rPr>
      </w:r>
    </w:p>
    <w:p>
      <w:pPr>
        <w:pStyle w:val="ListParagraph"/>
        <w:numPr>
          <w:ilvl w:val="1"/>
          <w:numId w:val="6"/>
        </w:numPr>
        <w:tabs>
          <w:tab w:val="clear" w:pos="720"/>
          <w:tab w:val="left" w:pos="601" w:leader="none"/>
        </w:tabs>
        <w:spacing w:lineRule="auto" w:line="276" w:before="0" w:after="0"/>
        <w:ind w:hanging="0" w:left="173" w:right="3775"/>
        <w:jc w:val="left"/>
        <w:rPr>
          <w:sz w:val="24"/>
        </w:rPr>
      </w:pPr>
      <w:r>
        <w:rPr>
          <w:b/>
          <w:sz w:val="24"/>
        </w:rPr>
        <w:t>A execução do projeto gerou algum produto?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Exemplos:</w:t>
      </w:r>
      <w:r>
        <w:rPr>
          <w:spacing w:val="-4"/>
          <w:sz w:val="24"/>
        </w:rPr>
        <w:t xml:space="preserve"> </w:t>
      </w:r>
      <w:r>
        <w:rPr>
          <w:sz w:val="24"/>
        </w:rPr>
        <w:t>vídeos,</w:t>
      </w:r>
      <w:r>
        <w:rPr>
          <w:spacing w:val="-5"/>
          <w:sz w:val="24"/>
        </w:rPr>
        <w:t xml:space="preserve"> </w:t>
      </w:r>
      <w:r>
        <w:rPr>
          <w:sz w:val="24"/>
        </w:rPr>
        <w:t>produção</w:t>
      </w:r>
      <w:r>
        <w:rPr>
          <w:spacing w:val="-4"/>
          <w:sz w:val="24"/>
        </w:rPr>
        <w:t xml:space="preserve"> </w:t>
      </w:r>
      <w:r>
        <w:rPr>
          <w:sz w:val="24"/>
        </w:rPr>
        <w:t>musical,</w:t>
      </w:r>
      <w:r>
        <w:rPr>
          <w:spacing w:val="-5"/>
          <w:sz w:val="24"/>
        </w:rPr>
        <w:t xml:space="preserve"> </w:t>
      </w:r>
      <w:r>
        <w:rPr>
          <w:sz w:val="24"/>
        </w:rPr>
        <w:t>produção</w:t>
      </w:r>
      <w:r>
        <w:rPr>
          <w:spacing w:val="-4"/>
          <w:sz w:val="24"/>
        </w:rPr>
        <w:t xml:space="preserve"> </w:t>
      </w:r>
      <w:r>
        <w:rPr>
          <w:sz w:val="24"/>
        </w:rPr>
        <w:t>gráfica</w:t>
      </w:r>
      <w:r>
        <w:rPr>
          <w:spacing w:val="-4"/>
          <w:sz w:val="24"/>
        </w:rPr>
        <w:t xml:space="preserve"> </w:t>
      </w:r>
      <w:r>
        <w:rPr>
          <w:sz w:val="24"/>
        </w:rPr>
        <w:t>etc.</w:t>
      </w:r>
      <w:r>
        <w:rPr>
          <w:spacing w:val="-51"/>
          <w:sz w:val="24"/>
        </w:rPr>
        <w:t xml:space="preserve"> </w:t>
      </w:r>
      <w:r>
        <w:rPr>
          <w:sz w:val="24"/>
        </w:rPr>
        <w:t>(</w:t>
      </w:r>
      <w:r>
        <w:rPr>
          <w:spacing w:val="54"/>
          <w:sz w:val="24"/>
        </w:rPr>
        <w:t xml:space="preserve"> </w:t>
      </w:r>
      <w:r>
        <w:rPr>
          <w:sz w:val="24"/>
        </w:rPr>
        <w:t>)</w:t>
      </w:r>
      <w:r>
        <w:rPr>
          <w:spacing w:val="-1"/>
          <w:sz w:val="24"/>
        </w:rPr>
        <w:t xml:space="preserve"> </w:t>
      </w:r>
      <w:r>
        <w:rPr>
          <w:sz w:val="24"/>
        </w:rPr>
        <w:t>Sim</w:t>
      </w:r>
    </w:p>
    <w:p>
      <w:pPr>
        <w:pStyle w:val="BodyText"/>
        <w:spacing w:before="2" w:after="0"/>
        <w:ind w:left="173" w:right="0"/>
        <w:rPr/>
      </w:pPr>
      <w:r>
        <w:rPr/>
        <w:t>(</w:t>
      </w:r>
      <w:r>
        <w:rPr>
          <w:spacing w:val="1"/>
        </w:rPr>
        <w:t xml:space="preserve"> </w:t>
      </w:r>
      <w:r>
        <w:rPr/>
        <w:t>)</w:t>
      </w:r>
      <w:r>
        <w:rPr>
          <w:spacing w:val="-1"/>
        </w:rPr>
        <w:t xml:space="preserve"> </w:t>
      </w:r>
      <w:r>
        <w:rPr/>
        <w:t>Não</w:t>
      </w:r>
    </w:p>
    <w:p>
      <w:pPr>
        <w:pStyle w:val="BodyText"/>
        <w:rPr>
          <w:sz w:val="31"/>
        </w:rPr>
      </w:pPr>
      <w:r>
        <w:rPr>
          <w:sz w:val="31"/>
        </w:rPr>
      </w:r>
    </w:p>
    <w:p>
      <w:pPr>
        <w:pStyle w:val="Heading1"/>
        <w:numPr>
          <w:ilvl w:val="2"/>
          <w:numId w:val="6"/>
        </w:numPr>
        <w:tabs>
          <w:tab w:val="clear" w:pos="720"/>
          <w:tab w:val="left" w:pos="785" w:leader="none"/>
        </w:tabs>
        <w:spacing w:lineRule="auto" w:line="240" w:before="0" w:after="0"/>
        <w:ind w:hanging="612" w:left="784" w:right="0"/>
        <w:jc w:val="left"/>
        <w:rPr/>
      </w:pPr>
      <w:r>
        <w:rPr/>
        <w:t>Quais</w:t>
      </w:r>
      <w:r>
        <w:rPr>
          <w:spacing w:val="-5"/>
        </w:rPr>
        <w:t xml:space="preserve"> </w:t>
      </w:r>
      <w:r>
        <w:rPr/>
        <w:t>produtos</w:t>
      </w:r>
      <w:r>
        <w:rPr>
          <w:spacing w:val="-3"/>
        </w:rPr>
        <w:t xml:space="preserve"> </w:t>
      </w:r>
      <w:r>
        <w:rPr/>
        <w:t>culturais</w:t>
      </w:r>
      <w:r>
        <w:rPr>
          <w:spacing w:val="-3"/>
        </w:rPr>
        <w:t xml:space="preserve"> </w:t>
      </w:r>
      <w:r>
        <w:rPr/>
        <w:t>foram</w:t>
      </w:r>
      <w:r>
        <w:rPr>
          <w:spacing w:val="-3"/>
        </w:rPr>
        <w:t xml:space="preserve"> </w:t>
      </w:r>
      <w:r>
        <w:rPr/>
        <w:t>gerados?</w:t>
      </w:r>
    </w:p>
    <w:p>
      <w:pPr>
        <w:pStyle w:val="BodyText"/>
        <w:spacing w:lineRule="auto" w:line="276" w:before="46" w:after="0"/>
        <w:ind w:left="173" w:right="2357"/>
        <w:rPr/>
      </w:pPr>
      <w:r>
        <w:rPr/>
        <w:t>Você pode marcar mais de uma opção. Informe também as quantidades.</w:t>
      </w:r>
      <w:r>
        <w:rPr>
          <w:spacing w:val="-52"/>
        </w:rPr>
        <w:t xml:space="preserve"> </w:t>
      </w:r>
      <w:r>
        <w:rPr/>
        <w:t>(</w:t>
      </w:r>
      <w:r>
        <w:rPr>
          <w:spacing w:val="54"/>
        </w:rPr>
        <w:t xml:space="preserve"> </w:t>
      </w:r>
      <w:r>
        <w:rPr/>
        <w:t>)</w:t>
      </w:r>
      <w:r>
        <w:rPr>
          <w:spacing w:val="-1"/>
        </w:rPr>
        <w:t xml:space="preserve"> </w:t>
      </w:r>
      <w:r>
        <w:rPr/>
        <w:t>Publicação</w:t>
      </w:r>
    </w:p>
    <w:p>
      <w:pPr>
        <w:pStyle w:val="BodyText"/>
        <w:spacing w:before="1" w:after="0"/>
        <w:ind w:left="173" w:right="0"/>
        <w:rPr/>
      </w:pPr>
      <w:r>
        <w:rPr/>
        <w:t>(</w:t>
      </w:r>
      <w:r>
        <w:rPr>
          <w:spacing w:val="52"/>
        </w:rPr>
        <w:t xml:space="preserve"> </w:t>
      </w:r>
      <w:r>
        <w:rPr/>
        <w:t>)</w:t>
      </w:r>
      <w:r>
        <w:rPr>
          <w:spacing w:val="-3"/>
        </w:rPr>
        <w:t xml:space="preserve"> </w:t>
      </w:r>
      <w:r>
        <w:rPr/>
        <w:t>Livro</w:t>
      </w:r>
    </w:p>
    <w:p>
      <w:pPr>
        <w:pStyle w:val="BodyText"/>
        <w:spacing w:before="43" w:after="0"/>
        <w:ind w:left="173" w:right="0"/>
        <w:rPr/>
      </w:pPr>
      <w:r>
        <w:rPr/>
        <w:t>(</w:t>
      </w:r>
      <w:r>
        <w:rPr>
          <w:spacing w:val="53"/>
        </w:rPr>
        <w:t xml:space="preserve"> </w:t>
      </w:r>
      <w:r>
        <w:rPr/>
        <w:t>)</w:t>
      </w:r>
      <w:r>
        <w:rPr>
          <w:spacing w:val="-2"/>
        </w:rPr>
        <w:t xml:space="preserve"> </w:t>
      </w:r>
      <w:r>
        <w:rPr/>
        <w:t>Catálogo</w:t>
      </w:r>
    </w:p>
    <w:p>
      <w:pPr>
        <w:pStyle w:val="BodyText"/>
        <w:spacing w:lineRule="auto" w:line="276" w:before="43" w:after="0"/>
        <w:ind w:left="173" w:right="6660"/>
        <w:rPr/>
      </w:pPr>
      <w:r>
        <w:rPr/>
        <w:t>(</w:t>
      </w:r>
      <w:r>
        <w:rPr>
          <w:spacing w:val="1"/>
        </w:rPr>
        <w:t xml:space="preserve"> </w:t>
      </w:r>
      <w:r>
        <w:rPr/>
        <w:t>) Live (transmissão on-line)</w:t>
      </w:r>
      <w:r>
        <w:rPr>
          <w:spacing w:val="-52"/>
        </w:rPr>
        <w:t xml:space="preserve"> </w:t>
      </w:r>
      <w:r>
        <w:rPr/>
        <w:t>(</w:t>
      </w:r>
      <w:r>
        <w:rPr>
          <w:spacing w:val="54"/>
        </w:rPr>
        <w:t xml:space="preserve"> </w:t>
      </w:r>
      <w:r>
        <w:rPr/>
        <w:t>)</w:t>
      </w:r>
      <w:r>
        <w:rPr>
          <w:spacing w:val="-1"/>
        </w:rPr>
        <w:t xml:space="preserve"> </w:t>
      </w:r>
      <w:r>
        <w:rPr/>
        <w:t>Vídeo</w:t>
      </w:r>
    </w:p>
    <w:p>
      <w:pPr>
        <w:pStyle w:val="BodyText"/>
        <w:spacing w:lineRule="auto" w:line="276"/>
        <w:ind w:left="173" w:right="7755"/>
        <w:rPr/>
      </w:pPr>
      <w:r>
        <w:rPr/>
        <w:t>(</w:t>
      </w:r>
      <w:r>
        <w:rPr>
          <w:spacing w:val="1"/>
        </w:rPr>
        <w:t xml:space="preserve"> </w:t>
      </w:r>
      <w:r>
        <w:rPr/>
        <w:t>) Documentário</w:t>
      </w:r>
      <w:r>
        <w:rPr>
          <w:spacing w:val="-52"/>
        </w:rPr>
        <w:t xml:space="preserve"> </w:t>
      </w:r>
      <w:r>
        <w:rPr/>
        <w:t>(</w:t>
      </w:r>
      <w:r>
        <w:rPr>
          <w:spacing w:val="53"/>
        </w:rPr>
        <w:t xml:space="preserve"> </w:t>
      </w:r>
      <w:r>
        <w:rPr/>
        <w:t>)</w:t>
      </w:r>
      <w:r>
        <w:rPr>
          <w:spacing w:val="-1"/>
        </w:rPr>
        <w:t xml:space="preserve"> </w:t>
      </w:r>
      <w:r>
        <w:rPr/>
        <w:t>Filme</w:t>
      </w:r>
    </w:p>
    <w:p>
      <w:pPr>
        <w:pStyle w:val="BodyText"/>
        <w:spacing w:lineRule="auto" w:line="276"/>
        <w:ind w:left="173" w:right="7053"/>
        <w:rPr/>
      </w:pPr>
      <w:r>
        <w:rPr/>
        <w:t>(</w:t>
      </w:r>
      <w:r>
        <w:rPr>
          <w:spacing w:val="1"/>
        </w:rPr>
        <w:t xml:space="preserve"> </w:t>
      </w:r>
      <w:r>
        <w:rPr/>
        <w:t>) Relatório de pesquisa</w:t>
      </w:r>
      <w:r>
        <w:rPr>
          <w:spacing w:val="-52"/>
        </w:rPr>
        <w:t xml:space="preserve"> </w:t>
      </w:r>
      <w:r>
        <w:rPr/>
        <w:t>(</w:t>
      </w:r>
      <w:r>
        <w:rPr>
          <w:spacing w:val="53"/>
        </w:rPr>
        <w:t xml:space="preserve"> </w:t>
      </w:r>
      <w:r>
        <w:rPr/>
        <w:t>)</w:t>
      </w:r>
      <w:r>
        <w:rPr>
          <w:spacing w:val="-2"/>
        </w:rPr>
        <w:t xml:space="preserve"> </w:t>
      </w:r>
      <w:r>
        <w:rPr/>
        <w:t>Produção</w:t>
      </w:r>
      <w:r>
        <w:rPr>
          <w:spacing w:val="-1"/>
        </w:rPr>
        <w:t xml:space="preserve"> </w:t>
      </w:r>
      <w:r>
        <w:rPr/>
        <w:t>musical</w:t>
      </w:r>
    </w:p>
    <w:p>
      <w:pPr>
        <w:pStyle w:val="BodyText"/>
        <w:ind w:left="173" w:right="0"/>
        <w:rPr/>
      </w:pPr>
      <w:r>
        <w:rPr/>
        <w:t>(</w:t>
      </w:r>
      <w:r>
        <w:rPr>
          <w:spacing w:val="1"/>
        </w:rPr>
        <w:t xml:space="preserve"> </w:t>
      </w:r>
      <w:r>
        <w:rPr/>
        <w:t>)</w:t>
      </w:r>
      <w:r>
        <w:rPr>
          <w:spacing w:val="-1"/>
        </w:rPr>
        <w:t xml:space="preserve"> </w:t>
      </w:r>
      <w:r>
        <w:rPr/>
        <w:t>Jogo</w:t>
      </w:r>
    </w:p>
    <w:p>
      <w:pPr>
        <w:pStyle w:val="BodyText"/>
        <w:spacing w:lineRule="auto" w:line="276" w:before="39" w:after="0"/>
        <w:ind w:left="173" w:right="8076"/>
        <w:rPr/>
      </w:pPr>
      <w:r>
        <w:rPr/>
        <w:t>(</w:t>
      </w:r>
      <w:r>
        <w:rPr>
          <w:spacing w:val="1"/>
        </w:rPr>
        <w:t xml:space="preserve"> </w:t>
      </w:r>
      <w:r>
        <w:rPr/>
        <w:t>) Artesanato</w:t>
      </w:r>
      <w:r>
        <w:rPr>
          <w:spacing w:val="-52"/>
        </w:rPr>
        <w:t xml:space="preserve"> </w:t>
      </w:r>
      <w:r>
        <w:rPr/>
        <w:t>(</w:t>
      </w:r>
      <w:r>
        <w:rPr>
          <w:spacing w:val="54"/>
        </w:rPr>
        <w:t xml:space="preserve"> </w:t>
      </w:r>
      <w:r>
        <w:rPr/>
        <w:t>)</w:t>
      </w:r>
      <w:r>
        <w:rPr>
          <w:spacing w:val="-1"/>
        </w:rPr>
        <w:t xml:space="preserve"> </w:t>
      </w:r>
      <w:r>
        <w:rPr/>
        <w:t>Obras</w:t>
      </w:r>
    </w:p>
    <w:p>
      <w:pPr>
        <w:pStyle w:val="BodyText"/>
        <w:spacing w:before="1" w:after="0"/>
        <w:ind w:left="173" w:right="0"/>
        <w:rPr/>
      </w:pPr>
      <w:r>
        <w:rPr/>
        <w:t>(</w:t>
      </w:r>
      <w:r>
        <w:rPr>
          <w:spacing w:val="52"/>
        </w:rPr>
        <w:t xml:space="preserve"> </w:t>
      </w:r>
      <w:r>
        <w:rPr/>
        <w:t>)</w:t>
      </w:r>
      <w:r>
        <w:rPr>
          <w:spacing w:val="-1"/>
        </w:rPr>
        <w:t xml:space="preserve"> </w:t>
      </w:r>
      <w:r>
        <w:rPr/>
        <w:t>Espetáculo</w:t>
      </w:r>
    </w:p>
    <w:p>
      <w:pPr>
        <w:pStyle w:val="BodyText"/>
        <w:spacing w:lineRule="auto" w:line="276" w:before="43" w:after="0"/>
        <w:ind w:left="173" w:right="7829"/>
        <w:rPr/>
      </w:pPr>
      <w:r>
        <w:rPr/>
        <w:t>(</w:t>
      </w:r>
      <w:r>
        <w:rPr>
          <w:spacing w:val="1"/>
        </w:rPr>
        <w:t xml:space="preserve"> </w:t>
      </w:r>
      <w:r>
        <w:rPr/>
        <w:t>) Show musical</w:t>
      </w:r>
      <w:r>
        <w:rPr>
          <w:spacing w:val="-53"/>
        </w:rPr>
        <w:t xml:space="preserve"> </w:t>
      </w:r>
      <w:r>
        <w:rPr/>
        <w:t>(</w:t>
      </w:r>
      <w:r>
        <w:rPr>
          <w:spacing w:val="54"/>
        </w:rPr>
        <w:t xml:space="preserve"> </w:t>
      </w:r>
      <w:r>
        <w:rPr/>
        <w:t>)</w:t>
      </w:r>
      <w:r>
        <w:rPr>
          <w:spacing w:val="-1"/>
        </w:rPr>
        <w:t xml:space="preserve"> </w:t>
      </w:r>
      <w:r>
        <w:rPr/>
        <w:t>Site</w:t>
      </w:r>
    </w:p>
    <w:p>
      <w:pPr>
        <w:pStyle w:val="BodyText"/>
        <w:spacing w:before="1" w:after="0"/>
        <w:ind w:left="173" w:right="0"/>
        <w:rPr/>
      </w:pPr>
      <w:r>
        <w:rPr/>
        <w:t>(</w:t>
      </w:r>
      <w:r>
        <w:rPr>
          <w:spacing w:val="53"/>
        </w:rPr>
        <w:t xml:space="preserve"> </w:t>
      </w:r>
      <w:r>
        <w:rPr/>
        <w:t>)</w:t>
      </w:r>
      <w:r>
        <w:rPr>
          <w:spacing w:val="-2"/>
        </w:rPr>
        <w:t xml:space="preserve"> </w:t>
      </w:r>
      <w:r>
        <w:rPr/>
        <w:t>Música</w:t>
      </w:r>
    </w:p>
    <w:p>
      <w:pPr>
        <w:pStyle w:val="BodyText"/>
        <w:tabs>
          <w:tab w:val="clear" w:pos="720"/>
          <w:tab w:val="left" w:pos="6576" w:leader="none"/>
        </w:tabs>
        <w:spacing w:before="43" w:after="0"/>
        <w:ind w:left="173" w:right="0"/>
        <w:rPr/>
      </w:pPr>
      <w:r>
        <w:rPr/>
        <w:t>(</w:t>
      </w:r>
      <w:r>
        <w:rPr>
          <w:spacing w:val="51"/>
        </w:rPr>
        <w:t xml:space="preserve"> </w:t>
      </w:r>
      <w:r>
        <w:rPr/>
        <w:t>)</w:t>
      </w:r>
      <w:r>
        <w:rPr>
          <w:spacing w:val="-2"/>
        </w:rPr>
        <w:t xml:space="preserve"> </w:t>
      </w:r>
      <w:r>
        <w:rPr/>
        <w:t>Outros:</w:t>
      </w:r>
      <w:r>
        <w:rPr>
          <w:spacing w:val="1"/>
        </w:rPr>
        <w:t xml:space="preserve"> </w:t>
      </w:r>
      <w:r>
        <w:rPr>
          <w:u w:val="single"/>
        </w:rPr>
        <w:t xml:space="preserve"> </w:t>
        <w:tab/>
      </w:r>
    </w:p>
    <w:p>
      <w:pPr>
        <w:pStyle w:val="BodyText"/>
        <w:rPr>
          <w:sz w:val="27"/>
        </w:rPr>
      </w:pPr>
      <w:r>
        <w:rPr>
          <w:sz w:val="27"/>
        </w:rPr>
      </w:r>
    </w:p>
    <w:p>
      <w:pPr>
        <w:pStyle w:val="Heading1"/>
        <w:numPr>
          <w:ilvl w:val="2"/>
          <w:numId w:val="6"/>
        </w:numPr>
        <w:tabs>
          <w:tab w:val="clear" w:pos="720"/>
          <w:tab w:val="left" w:pos="831" w:leader="none"/>
        </w:tabs>
        <w:spacing w:lineRule="auto" w:line="276" w:before="51" w:after="0"/>
        <w:ind w:hanging="0" w:left="173" w:right="125"/>
        <w:jc w:val="left"/>
        <w:rPr/>
      </w:pPr>
      <w:r>
        <w:rPr/>
        <w:t>Como</w:t>
      </w:r>
      <w:r>
        <w:rPr>
          <w:spacing w:val="41"/>
        </w:rPr>
        <w:t xml:space="preserve"> </w:t>
      </w:r>
      <w:r>
        <w:rPr/>
        <w:t>os</w:t>
      </w:r>
      <w:r>
        <w:rPr>
          <w:spacing w:val="42"/>
        </w:rPr>
        <w:t xml:space="preserve"> </w:t>
      </w:r>
      <w:r>
        <w:rPr/>
        <w:t>produtos</w:t>
      </w:r>
      <w:r>
        <w:rPr>
          <w:spacing w:val="41"/>
        </w:rPr>
        <w:t xml:space="preserve"> </w:t>
      </w:r>
      <w:r>
        <w:rPr/>
        <w:t>desenvolvidos</w:t>
      </w:r>
      <w:r>
        <w:rPr>
          <w:spacing w:val="41"/>
        </w:rPr>
        <w:t xml:space="preserve"> </w:t>
      </w:r>
      <w:r>
        <w:rPr/>
        <w:t>ficaram</w:t>
      </w:r>
      <w:r>
        <w:rPr>
          <w:spacing w:val="39"/>
        </w:rPr>
        <w:t xml:space="preserve"> </w:t>
      </w:r>
      <w:r>
        <w:rPr/>
        <w:t>disponíveis</w:t>
      </w:r>
      <w:r>
        <w:rPr>
          <w:spacing w:val="41"/>
        </w:rPr>
        <w:t xml:space="preserve"> </w:t>
      </w:r>
      <w:r>
        <w:rPr/>
        <w:t>para</w:t>
      </w:r>
      <w:r>
        <w:rPr>
          <w:spacing w:val="40"/>
        </w:rPr>
        <w:t xml:space="preserve"> </w:t>
      </w:r>
      <w:r>
        <w:rPr/>
        <w:t>o</w:t>
      </w:r>
      <w:r>
        <w:rPr>
          <w:spacing w:val="41"/>
        </w:rPr>
        <w:t xml:space="preserve"> </w:t>
      </w:r>
      <w:r>
        <w:rPr/>
        <w:t>público</w:t>
      </w:r>
      <w:r>
        <w:rPr>
          <w:spacing w:val="42"/>
        </w:rPr>
        <w:t xml:space="preserve"> </w:t>
      </w:r>
      <w:r>
        <w:rPr/>
        <w:t>após</w:t>
      </w:r>
      <w:r>
        <w:rPr>
          <w:spacing w:val="41"/>
        </w:rPr>
        <w:t xml:space="preserve"> </w:t>
      </w:r>
      <w:r>
        <w:rPr/>
        <w:t>o</w:t>
      </w:r>
      <w:r>
        <w:rPr>
          <w:spacing w:val="39"/>
        </w:rPr>
        <w:t xml:space="preserve"> </w:t>
      </w:r>
      <w:r>
        <w:rPr/>
        <w:t>fim</w:t>
      </w:r>
      <w:r>
        <w:rPr>
          <w:spacing w:val="40"/>
        </w:rPr>
        <w:t xml:space="preserve"> </w:t>
      </w:r>
      <w:r>
        <w:rPr/>
        <w:t>do</w:t>
      </w:r>
      <w:r>
        <w:rPr>
          <w:spacing w:val="-52"/>
        </w:rPr>
        <w:t xml:space="preserve"> </w:t>
      </w:r>
      <w:r>
        <w:rPr/>
        <w:t>projeto?</w:t>
      </w:r>
    </w:p>
    <w:p>
      <w:pPr>
        <w:pStyle w:val="BodyText"/>
        <w:spacing w:before="1" w:after="0"/>
        <w:ind w:left="173" w:right="0"/>
        <w:rPr/>
      </w:pPr>
      <w:r>
        <w:rPr/>
        <w:t>Exemplos:</w:t>
      </w:r>
      <w:r>
        <w:rPr>
          <w:spacing w:val="-4"/>
        </w:rPr>
        <w:t xml:space="preserve"> </w:t>
      </w:r>
      <w:r>
        <w:rPr/>
        <w:t>publicações</w:t>
      </w:r>
      <w:r>
        <w:rPr>
          <w:spacing w:val="-1"/>
        </w:rPr>
        <w:t xml:space="preserve"> </w:t>
      </w:r>
      <w:r>
        <w:rPr/>
        <w:t>impressas,</w:t>
      </w:r>
      <w:r>
        <w:rPr>
          <w:spacing w:val="-3"/>
        </w:rPr>
        <w:t xml:space="preserve"> </w:t>
      </w:r>
      <w:r>
        <w:rPr/>
        <w:t>vídeos</w:t>
      </w:r>
      <w:r>
        <w:rPr>
          <w:spacing w:val="-5"/>
        </w:rPr>
        <w:t xml:space="preserve"> </w:t>
      </w:r>
      <w:r>
        <w:rPr/>
        <w:t>no</w:t>
      </w:r>
      <w:r>
        <w:rPr>
          <w:spacing w:val="-3"/>
        </w:rPr>
        <w:t xml:space="preserve"> </w:t>
      </w:r>
      <w:r>
        <w:rPr/>
        <w:t>YouTube?</w:t>
      </w:r>
    </w:p>
    <w:p>
      <w:pPr>
        <w:pStyle w:val="BodyText"/>
        <w:spacing w:before="3" w:after="0"/>
        <w:rPr>
          <w:sz w:val="31"/>
        </w:rPr>
      </w:pPr>
      <w:r>
        <w:rPr>
          <w:sz w:val="31"/>
        </w:rPr>
      </w:r>
    </w:p>
    <w:p>
      <w:pPr>
        <w:pStyle w:val="Heading1"/>
        <w:numPr>
          <w:ilvl w:val="1"/>
          <w:numId w:val="6"/>
        </w:numPr>
        <w:tabs>
          <w:tab w:val="clear" w:pos="720"/>
          <w:tab w:val="left" w:pos="601" w:leader="none"/>
        </w:tabs>
        <w:spacing w:lineRule="auto" w:line="240" w:before="0" w:after="0"/>
        <w:ind w:hanging="428" w:left="600" w:right="0"/>
        <w:jc w:val="left"/>
        <w:rPr/>
      </w:pPr>
      <w:r>
        <w:rPr/>
        <w:t>Quais</w:t>
      </w:r>
      <w:r>
        <w:rPr>
          <w:spacing w:val="-4"/>
        </w:rPr>
        <w:t xml:space="preserve"> </w:t>
      </w:r>
      <w:r>
        <w:rPr/>
        <w:t>foram</w:t>
      </w:r>
      <w:r>
        <w:rPr>
          <w:spacing w:val="-2"/>
        </w:rPr>
        <w:t xml:space="preserve"> </w:t>
      </w:r>
      <w:r>
        <w:rPr/>
        <w:t>os</w:t>
      </w:r>
      <w:r>
        <w:rPr>
          <w:spacing w:val="-3"/>
        </w:rPr>
        <w:t xml:space="preserve"> </w:t>
      </w:r>
      <w:r>
        <w:rPr/>
        <w:t>resultados</w:t>
      </w:r>
      <w:r>
        <w:rPr>
          <w:spacing w:val="-1"/>
        </w:rPr>
        <w:t xml:space="preserve"> </w:t>
      </w:r>
      <w:r>
        <w:rPr/>
        <w:t>gerados</w:t>
      </w:r>
      <w:r>
        <w:rPr>
          <w:spacing w:val="-3"/>
        </w:rPr>
        <w:t xml:space="preserve"> </w:t>
      </w:r>
      <w:r>
        <w:rPr/>
        <w:t>pelo projeto?</w:t>
      </w:r>
    </w:p>
    <w:p>
      <w:pPr>
        <w:pStyle w:val="BodyText"/>
        <w:spacing w:before="43" w:after="0"/>
        <w:ind w:left="173" w:right="0"/>
        <w:rPr/>
      </w:pPr>
      <w:r>
        <w:rPr/>
        <w:t>Detalhe</w:t>
      </w:r>
      <w:r>
        <w:rPr>
          <w:spacing w:val="-5"/>
        </w:rPr>
        <w:t xml:space="preserve"> </w:t>
      </w:r>
      <w:r>
        <w:rPr/>
        <w:t>os</w:t>
      </w:r>
      <w:r>
        <w:rPr>
          <w:spacing w:val="-3"/>
        </w:rPr>
        <w:t xml:space="preserve"> </w:t>
      </w:r>
      <w:r>
        <w:rPr/>
        <w:t>resultados</w:t>
      </w:r>
      <w:r>
        <w:rPr>
          <w:spacing w:val="-2"/>
        </w:rPr>
        <w:t xml:space="preserve"> </w:t>
      </w:r>
      <w:r>
        <w:rPr/>
        <w:t>gerados</w:t>
      </w:r>
      <w:r>
        <w:rPr>
          <w:spacing w:val="-6"/>
        </w:rPr>
        <w:t xml:space="preserve"> </w:t>
      </w:r>
      <w:r>
        <w:rPr/>
        <w:t>por</w:t>
      </w:r>
      <w:r>
        <w:rPr>
          <w:spacing w:val="-2"/>
        </w:rPr>
        <w:t xml:space="preserve"> </w:t>
      </w:r>
      <w:r>
        <w:rPr/>
        <w:t>cada</w:t>
      </w:r>
      <w:r>
        <w:rPr>
          <w:spacing w:val="-4"/>
        </w:rPr>
        <w:t xml:space="preserve"> </w:t>
      </w:r>
      <w:r>
        <w:rPr/>
        <w:t>atividade</w:t>
      </w:r>
      <w:r>
        <w:rPr>
          <w:spacing w:val="-5"/>
        </w:rPr>
        <w:t xml:space="preserve"> </w:t>
      </w:r>
      <w:r>
        <w:rPr/>
        <w:t>prevista</w:t>
      </w:r>
      <w:r>
        <w:rPr>
          <w:spacing w:val="-4"/>
        </w:rPr>
        <w:t xml:space="preserve"> </w:t>
      </w:r>
      <w:r>
        <w:rPr/>
        <w:t>no</w:t>
      </w:r>
      <w:r>
        <w:rPr>
          <w:spacing w:val="-2"/>
        </w:rPr>
        <w:t xml:space="preserve"> </w:t>
      </w:r>
      <w:r>
        <w:rPr/>
        <w:t>Projeto.</w:t>
      </w:r>
    </w:p>
    <w:p>
      <w:pPr>
        <w:pStyle w:val="BodyText"/>
        <w:spacing w:before="4" w:after="0"/>
        <w:rPr>
          <w:sz w:val="31"/>
        </w:rPr>
      </w:pPr>
      <w:r>
        <w:rPr>
          <w:sz w:val="31"/>
        </w:rPr>
      </w:r>
    </w:p>
    <w:p>
      <w:pPr>
        <w:pStyle w:val="Heading1"/>
        <w:ind w:hanging="0" w:left="173" w:right="0"/>
        <w:rPr/>
      </w:pPr>
      <w:r>
        <w:rPr/>
        <w:t>3.2.1</w:t>
      </w:r>
      <w:r>
        <w:rPr>
          <w:spacing w:val="-2"/>
        </w:rPr>
        <w:t xml:space="preserve"> </w:t>
      </w:r>
      <w:r>
        <w:rPr/>
        <w:t>Pensando</w:t>
      </w:r>
      <w:r>
        <w:rPr>
          <w:spacing w:val="-4"/>
        </w:rPr>
        <w:t xml:space="preserve"> </w:t>
      </w:r>
      <w:r>
        <w:rPr/>
        <w:t>nos</w:t>
      </w:r>
      <w:r>
        <w:rPr>
          <w:spacing w:val="-4"/>
        </w:rPr>
        <w:t xml:space="preserve"> </w:t>
      </w:r>
      <w:r>
        <w:rPr/>
        <w:t>resultados</w:t>
      </w:r>
      <w:r>
        <w:rPr>
          <w:spacing w:val="-4"/>
        </w:rPr>
        <w:t xml:space="preserve"> </w:t>
      </w:r>
      <w:r>
        <w:rPr/>
        <w:t>finais</w:t>
      </w:r>
      <w:r>
        <w:rPr>
          <w:spacing w:val="-2"/>
        </w:rPr>
        <w:t xml:space="preserve"> </w:t>
      </w:r>
      <w:r>
        <w:rPr/>
        <w:t>gerados</w:t>
      </w:r>
      <w:r>
        <w:rPr>
          <w:spacing w:val="-4"/>
        </w:rPr>
        <w:t xml:space="preserve"> </w:t>
      </w:r>
      <w:r>
        <w:rPr/>
        <w:t>pelo</w:t>
      </w:r>
      <w:r>
        <w:rPr>
          <w:spacing w:val="-1"/>
        </w:rPr>
        <w:t xml:space="preserve"> </w:t>
      </w:r>
      <w:r>
        <w:rPr/>
        <w:t>projeto,</w:t>
      </w:r>
      <w:r>
        <w:rPr>
          <w:spacing w:val="-2"/>
        </w:rPr>
        <w:t xml:space="preserve"> </w:t>
      </w:r>
      <w:r>
        <w:rPr/>
        <w:t>você</w:t>
      </w:r>
      <w:r>
        <w:rPr>
          <w:spacing w:val="-3"/>
        </w:rPr>
        <w:t xml:space="preserve"> </w:t>
      </w:r>
      <w:r>
        <w:rPr/>
        <w:t>considera</w:t>
      </w:r>
      <w:r>
        <w:rPr>
          <w:spacing w:val="-3"/>
        </w:rPr>
        <w:t xml:space="preserve"> </w:t>
      </w:r>
      <w:r>
        <w:rPr/>
        <w:t>que</w:t>
      </w:r>
      <w:r>
        <w:rPr>
          <w:spacing w:val="-4"/>
        </w:rPr>
        <w:t xml:space="preserve"> </w:t>
      </w:r>
      <w:r>
        <w:rPr/>
        <w:t>ele</w:t>
      </w:r>
      <w:r>
        <w:rPr>
          <w:spacing w:val="-3"/>
        </w:rPr>
        <w:t xml:space="preserve"> </w:t>
      </w:r>
      <w:r>
        <w:rPr/>
        <w:t>…</w:t>
      </w:r>
    </w:p>
    <w:p>
      <w:pPr>
        <w:pStyle w:val="BodyText"/>
        <w:spacing w:before="43" w:after="0"/>
        <w:ind w:left="173" w:right="0"/>
        <w:rPr/>
      </w:pPr>
      <w:r>
        <w:rPr/>
        <w:t>(Você</w:t>
      </w:r>
      <w:r>
        <w:rPr>
          <w:spacing w:val="-1"/>
        </w:rPr>
        <w:t xml:space="preserve"> </w:t>
      </w:r>
      <w:r>
        <w:rPr/>
        <w:t>pode</w:t>
      </w:r>
      <w:r>
        <w:rPr>
          <w:spacing w:val="-1"/>
        </w:rPr>
        <w:t xml:space="preserve"> </w:t>
      </w:r>
      <w:r>
        <w:rPr/>
        <w:t>marcar</w:t>
      </w:r>
      <w:r>
        <w:rPr>
          <w:spacing w:val="-2"/>
        </w:rPr>
        <w:t xml:space="preserve"> </w:t>
      </w:r>
      <w:r>
        <w:rPr/>
        <w:t>mais</w:t>
      </w:r>
      <w:r>
        <w:rPr>
          <w:spacing w:val="-6"/>
        </w:rPr>
        <w:t xml:space="preserve"> </w:t>
      </w:r>
      <w:r>
        <w:rPr/>
        <w:t>de</w:t>
      </w:r>
      <w:r>
        <w:rPr>
          <w:spacing w:val="-3"/>
        </w:rPr>
        <w:t xml:space="preserve"> </w:t>
      </w:r>
      <w:r>
        <w:rPr/>
        <w:t>uma</w:t>
      </w:r>
      <w:r>
        <w:rPr>
          <w:spacing w:val="-1"/>
        </w:rPr>
        <w:t xml:space="preserve"> </w:t>
      </w:r>
      <w:r>
        <w:rPr/>
        <w:t>opção).</w:t>
      </w:r>
    </w:p>
    <w:p>
      <w:pPr>
        <w:pStyle w:val="BodyText"/>
        <w:spacing w:before="43" w:after="0"/>
        <w:ind w:left="173" w:right="0"/>
        <w:rPr/>
      </w:pPr>
      <w:r>
        <w:rPr/>
        <w:t>(</w:t>
      </w:r>
      <w:r>
        <w:rPr>
          <w:spacing w:val="51"/>
        </w:rPr>
        <w:t xml:space="preserve"> </w:t>
      </w:r>
      <w:r>
        <w:rPr/>
        <w:t>)</w:t>
      </w:r>
      <w:r>
        <w:rPr>
          <w:spacing w:val="-3"/>
        </w:rPr>
        <w:t xml:space="preserve"> </w:t>
      </w:r>
      <w:r>
        <w:rPr/>
        <w:t>Desenvolveu</w:t>
      </w:r>
      <w:r>
        <w:rPr>
          <w:spacing w:val="-2"/>
        </w:rPr>
        <w:t xml:space="preserve"> </w:t>
      </w:r>
      <w:r>
        <w:rPr/>
        <w:t>processos</w:t>
      </w:r>
      <w:r>
        <w:rPr>
          <w:spacing w:val="-2"/>
        </w:rPr>
        <w:t xml:space="preserve"> </w:t>
      </w:r>
      <w:r>
        <w:rPr/>
        <w:t>de</w:t>
      </w:r>
      <w:r>
        <w:rPr>
          <w:spacing w:val="-3"/>
        </w:rPr>
        <w:t xml:space="preserve"> </w:t>
      </w:r>
      <w:r>
        <w:rPr/>
        <w:t>criação,</w:t>
      </w:r>
      <w:r>
        <w:rPr>
          <w:spacing w:val="-3"/>
        </w:rPr>
        <w:t xml:space="preserve"> </w:t>
      </w:r>
      <w:r>
        <w:rPr/>
        <w:t>de investigação</w:t>
      </w:r>
      <w:r>
        <w:rPr>
          <w:spacing w:val="2"/>
        </w:rPr>
        <w:t xml:space="preserve"> </w:t>
      </w:r>
      <w:r>
        <w:rPr/>
        <w:t>ou</w:t>
      </w:r>
      <w:r>
        <w:rPr>
          <w:spacing w:val="-3"/>
        </w:rPr>
        <w:t xml:space="preserve"> </w:t>
      </w:r>
      <w:r>
        <w:rPr/>
        <w:t>de</w:t>
      </w:r>
      <w:r>
        <w:rPr>
          <w:spacing w:val="-3"/>
        </w:rPr>
        <w:t xml:space="preserve"> </w:t>
      </w:r>
      <w:r>
        <w:rPr/>
        <w:t>pesquisa.</w:t>
      </w:r>
    </w:p>
    <w:p>
      <w:pPr>
        <w:pStyle w:val="BodyText"/>
        <w:spacing w:lineRule="auto" w:line="276" w:before="45" w:after="0"/>
        <w:ind w:left="173" w:right="2102"/>
        <w:rPr/>
      </w:pPr>
      <w:r>
        <w:rPr/>
        <w:t>(</w:t>
      </w:r>
      <w:r>
        <w:rPr>
          <w:spacing w:val="50"/>
        </w:rPr>
        <w:t xml:space="preserve"> </w:t>
      </w:r>
      <w:r>
        <w:rPr/>
        <w:t>)</w:t>
      </w:r>
      <w:r>
        <w:rPr>
          <w:spacing w:val="-3"/>
        </w:rPr>
        <w:t xml:space="preserve"> </w:t>
      </w:r>
      <w:r>
        <w:rPr/>
        <w:t>Desenvolveu</w:t>
      </w:r>
      <w:r>
        <w:rPr>
          <w:spacing w:val="-3"/>
        </w:rPr>
        <w:t xml:space="preserve"> </w:t>
      </w:r>
      <w:r>
        <w:rPr/>
        <w:t>estudos,</w:t>
      </w:r>
      <w:r>
        <w:rPr>
          <w:spacing w:val="-4"/>
        </w:rPr>
        <w:t xml:space="preserve"> </w:t>
      </w:r>
      <w:r>
        <w:rPr/>
        <w:t>pesquisas</w:t>
      </w:r>
      <w:r>
        <w:rPr>
          <w:spacing w:val="-2"/>
        </w:rPr>
        <w:t xml:space="preserve"> </w:t>
      </w:r>
      <w:r>
        <w:rPr/>
        <w:t>e</w:t>
      </w:r>
      <w:r>
        <w:rPr>
          <w:spacing w:val="-4"/>
        </w:rPr>
        <w:t xml:space="preserve"> </w:t>
      </w:r>
      <w:r>
        <w:rPr/>
        <w:t>análises</w:t>
      </w:r>
      <w:r>
        <w:rPr>
          <w:spacing w:val="-1"/>
        </w:rPr>
        <w:t xml:space="preserve"> </w:t>
      </w:r>
      <w:r>
        <w:rPr/>
        <w:t>sobre</w:t>
      </w:r>
      <w:r>
        <w:rPr>
          <w:spacing w:val="-1"/>
        </w:rPr>
        <w:t xml:space="preserve"> </w:t>
      </w:r>
      <w:r>
        <w:rPr/>
        <w:t>o</w:t>
      </w:r>
      <w:r>
        <w:rPr>
          <w:spacing w:val="-1"/>
        </w:rPr>
        <w:t xml:space="preserve"> </w:t>
      </w:r>
      <w:r>
        <w:rPr/>
        <w:t>contexto</w:t>
      </w:r>
      <w:r>
        <w:rPr>
          <w:spacing w:val="-3"/>
        </w:rPr>
        <w:t xml:space="preserve"> </w:t>
      </w:r>
      <w:r>
        <w:rPr/>
        <w:t>de</w:t>
      </w:r>
      <w:r>
        <w:rPr>
          <w:spacing w:val="-4"/>
        </w:rPr>
        <w:t xml:space="preserve"> </w:t>
      </w:r>
      <w:r>
        <w:rPr/>
        <w:t>atuação.</w:t>
      </w:r>
      <w:r>
        <w:rPr>
          <w:spacing w:val="-51"/>
        </w:rPr>
        <w:t xml:space="preserve"> </w:t>
      </w:r>
      <w:r>
        <w:rPr/>
        <w:t>(</w:t>
      </w:r>
      <w:r>
        <w:rPr>
          <w:spacing w:val="52"/>
        </w:rPr>
        <w:t xml:space="preserve"> </w:t>
      </w:r>
      <w:r>
        <w:rPr/>
        <w:t>)</w:t>
      </w:r>
      <w:r>
        <w:rPr>
          <w:spacing w:val="-1"/>
        </w:rPr>
        <w:t xml:space="preserve"> </w:t>
      </w:r>
      <w:r>
        <w:rPr/>
        <w:t>Colaborou</w:t>
      </w:r>
      <w:r>
        <w:rPr>
          <w:spacing w:val="-2"/>
        </w:rPr>
        <w:t xml:space="preserve"> </w:t>
      </w:r>
      <w:r>
        <w:rPr/>
        <w:t>para</w:t>
      </w:r>
      <w:r>
        <w:rPr>
          <w:spacing w:val="-2"/>
        </w:rPr>
        <w:t xml:space="preserve"> </w:t>
      </w:r>
      <w:r>
        <w:rPr/>
        <w:t>manter</w:t>
      </w:r>
      <w:r>
        <w:rPr>
          <w:spacing w:val="1"/>
        </w:rPr>
        <w:t xml:space="preserve"> </w:t>
      </w:r>
      <w:r>
        <w:rPr/>
        <w:t>as</w:t>
      </w:r>
      <w:r>
        <w:rPr>
          <w:spacing w:val="-1"/>
        </w:rPr>
        <w:t xml:space="preserve"> </w:t>
      </w:r>
      <w:r>
        <w:rPr/>
        <w:t>atividades culturais</w:t>
      </w:r>
      <w:r>
        <w:rPr>
          <w:spacing w:val="-2"/>
        </w:rPr>
        <w:t xml:space="preserve"> </w:t>
      </w:r>
      <w:r>
        <w:rPr/>
        <w:t>do coletivo.</w:t>
      </w:r>
    </w:p>
    <w:p>
      <w:pPr>
        <w:sectPr>
          <w:headerReference w:type="even" r:id="rId5"/>
          <w:headerReference w:type="default" r:id="rId6"/>
          <w:headerReference w:type="first" r:id="rId7"/>
          <w:type w:val="nextPage"/>
          <w:pgSz w:w="11906" w:h="16838"/>
          <w:pgMar w:left="1260" w:right="1000" w:gutter="0" w:header="352" w:top="1640" w:footer="0" w:bottom="0"/>
          <w:pgNumType w:fmt="decimal"/>
          <w:formProt w:val="false"/>
          <w:textDirection w:val="lrTb"/>
          <w:docGrid w:type="default" w:linePitch="100" w:charSpace="4096"/>
        </w:sectPr>
        <w:pStyle w:val="BodyText"/>
        <w:spacing w:before="1" w:after="0"/>
        <w:rPr>
          <w:sz w:val="25"/>
        </w:rPr>
      </w:pPr>
      <w:r>
        <w:rPr>
          <w:sz w:val="25"/>
        </w:rPr>
        <mc:AlternateContent>
          <mc:Choice Requires="wpg">
            <w:drawing>
              <wp:anchor behindDoc="1" distT="0" distB="0" distL="114300" distR="114300" simplePos="0" locked="0" layoutInCell="0" allowOverlap="1" relativeHeight="11">
                <wp:simplePos x="0" y="0"/>
                <wp:positionH relativeFrom="page">
                  <wp:posOffset>908685</wp:posOffset>
                </wp:positionH>
                <wp:positionV relativeFrom="paragraph">
                  <wp:posOffset>219075</wp:posOffset>
                </wp:positionV>
                <wp:extent cx="5858510" cy="695960"/>
                <wp:effectExtent l="0" t="0" r="635" b="635"/>
                <wp:wrapTopAndBottom/>
                <wp:docPr id="8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58640" cy="695880"/>
                          <a:chOff x="0" y="0"/>
                          <a:chExt cx="5858640" cy="695880"/>
                        </a:xfrm>
                      </wpg:grpSpPr>
                      <wps:wsp>
                        <wps:cNvSpPr/>
                        <wps:nvSpPr>
                          <wps:cNvPr id="9" name=""/>
                          <wps:cNvSpPr/>
                        </wps:nvSpPr>
                        <wps:spPr>
                          <a:xfrm>
                            <a:off x="0" y="0"/>
                            <a:ext cx="5858640" cy="695880"/>
                          </a:xfrm>
                          <a:prstGeom prst="rect">
                            <a:avLst/>
                          </a:prstGeom>
                          <a:solidFill>
                            <a:srgbClr val="1a969d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Pr id="10" name=""/>
                        <wps:cNvSpPr/>
                        <wps:spPr>
                          <a:xfrm>
                            <a:off x="0" y="0"/>
                            <a:ext cx="5858640" cy="69588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jc w:val="left"/>
                                <w:rPr/>
                              </w:pPr>
                              <w:r>
                                <w:rPr>
                                  <w:sz w:val="22"/>
                                  <w:rFonts w:ascii="Calibri" w:hAnsi="Calibri" w:cs="" w:asciiTheme="minorHAnsi" w:cstheme="minorBidi" w:hAnsiTheme="minorHAnsi"/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overflowPunct w:val="false"/>
                                <w:jc w:val="left"/>
                                <w:rPr/>
                              </w:pPr>
                              <w:r>
                                <w:rPr>
                                  <w:sz w:val="22"/>
                                  <w:rFonts w:ascii="Calibri" w:hAnsi="Calibri" w:cs="" w:asciiTheme="minorHAnsi" w:cstheme="minorBidi" w:hAnsiTheme="minorHAnsi"/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overflowPunct w:val="false"/>
                                <w:jc w:val="left"/>
                                <w:rPr/>
                              </w:pPr>
                              <w:r>
                                <w:rPr>
                                  <w:b/>
                                  <w:sz w:val="15"/>
                                  <w:spacing w:val="-1"/>
                                  <w:rFonts w:asciiTheme="minorHAnsi" w:cstheme="minorBidi" w:eastAsiaTheme="minorHAnsi" w:hAnsiTheme="minorHAnsi" w:ascii="Tahoma" w:hAnsi="Tahoma" w:eastAsia="" w:cs=""/>
                                  <w:color w:val="221F1F"/>
                                  <w:lang w:val="en-US"/>
                                </w:rPr>
                                <w:t>Secretaria</w:t>
                              </w:r>
                              <w:r>
                                <w:rPr>
                                  <w:b/>
                                  <w:sz w:val="15"/>
                                  <w:spacing w:val="-4"/>
                                  <w:rFonts w:asciiTheme="minorHAnsi" w:cstheme="minorBidi" w:eastAsiaTheme="minorHAnsi" w:hAnsiTheme="minorHAnsi" w:ascii="Tahoma" w:hAnsi="Tahoma" w:eastAsia="" w:cs=""/>
                                  <w:color w:val="221F1F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5"/>
                                  <w:spacing w:val="-1"/>
                                  <w:rFonts w:asciiTheme="minorHAnsi" w:cstheme="minorBidi" w:eastAsiaTheme="minorHAnsi" w:hAnsiTheme="minorHAnsi" w:ascii="Tahoma" w:hAnsi="Tahoma" w:eastAsia="" w:cs=""/>
                                  <w:color w:val="221F1F"/>
                                  <w:lang w:val="en-US"/>
                                </w:rPr>
                                <w:t>Municipal</w:t>
                              </w:r>
                              <w:r>
                                <w:rPr>
                                  <w:b/>
                                  <w:sz w:val="15"/>
                                  <w:spacing w:val="-6"/>
                                  <w:rFonts w:asciiTheme="minorHAnsi" w:cstheme="minorBidi" w:eastAsiaTheme="minorHAnsi" w:hAnsiTheme="minorHAnsi" w:ascii="Tahoma" w:hAnsi="Tahoma" w:eastAsia="" w:cs=""/>
                                  <w:color w:val="221F1F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5"/>
                                  <w:rFonts w:asciiTheme="minorHAnsi" w:cstheme="minorBidi" w:eastAsiaTheme="minorHAnsi" w:hAnsiTheme="minorHAnsi" w:ascii="Tahoma" w:hAnsi="Tahoma" w:eastAsia="" w:cs=""/>
                                  <w:color w:val="221F1F"/>
                                  <w:lang w:val="en-US"/>
                                </w:rPr>
                                <w:t>da</w:t>
                              </w:r>
                              <w:r>
                                <w:rPr>
                                  <w:b/>
                                  <w:sz w:val="15"/>
                                  <w:spacing w:val="-1"/>
                                  <w:rFonts w:asciiTheme="minorHAnsi" w:cstheme="minorBidi" w:eastAsiaTheme="minorHAnsi" w:hAnsiTheme="minorHAnsi" w:ascii="Tahoma" w:hAnsi="Tahoma" w:eastAsia="" w:cs=""/>
                                  <w:color w:val="221F1F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5"/>
                                  <w:rFonts w:asciiTheme="minorHAnsi" w:cstheme="minorBidi" w:eastAsiaTheme="minorHAnsi" w:hAnsiTheme="minorHAnsi" w:ascii="Tahoma" w:hAnsi="Tahoma" w:eastAsia="" w:cs=""/>
                                  <w:color w:val="221F1F"/>
                                  <w:lang w:val="en-US"/>
                                </w:rPr>
                                <w:t>Cultura</w:t>
                              </w:r>
                              <w:r>
                                <w:rPr>
                                  <w:b/>
                                  <w:sz w:val="15"/>
                                  <w:spacing w:val="-4"/>
                                  <w:rFonts w:asciiTheme="minorHAnsi" w:cstheme="minorBidi" w:eastAsiaTheme="minorHAnsi" w:hAnsiTheme="minorHAnsi" w:ascii="Tahoma" w:hAnsi="Tahoma" w:eastAsia="" w:cs=""/>
                                  <w:color w:val="221F1F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5"/>
                                  <w:rFonts w:asciiTheme="minorHAnsi" w:cstheme="minorBidi" w:eastAsiaTheme="minorHAnsi" w:hAnsiTheme="minorHAnsi" w:ascii="Tahoma" w:hAnsi="Tahoma" w:eastAsia="" w:cs=""/>
                                  <w:color w:val="221F1F"/>
                                  <w:lang w:val="en-US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sz w:val="15"/>
                                  <w:spacing w:val="-2"/>
                                  <w:rFonts w:asciiTheme="minorHAnsi" w:cstheme="minorBidi" w:eastAsiaTheme="minorHAnsi" w:hAnsiTheme="minorHAnsi" w:ascii="Tahoma" w:hAnsi="Tahoma" w:eastAsia="" w:cs=""/>
                                  <w:color w:val="221F1F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5"/>
                                  <w:rFonts w:asciiTheme="minorHAnsi" w:cstheme="minorBidi" w:eastAsiaTheme="minorHAnsi" w:hAnsiTheme="minorHAnsi" w:ascii="Tahoma" w:hAnsi="Tahoma" w:eastAsia="" w:cs=""/>
                                  <w:color w:val="221F1F"/>
                                  <w:lang w:val="en-US"/>
                                </w:rPr>
                                <w:t>Fortaleza (Secultfor)</w:t>
                              </w:r>
                            </w:p>
                            <w:p>
                              <w:pPr>
                                <w:overflowPunct w:val="false"/>
                                <w:jc w:val="left"/>
                                <w:rPr/>
                              </w:pPr>
                              <w:r>
                                <w:rPr>
                                  <w:b/>
                                  <w:sz w:val="15"/>
                                  <w:rFonts w:asciiTheme="minorHAnsi" w:cstheme="minorBidi" w:eastAsiaTheme="minorHAnsi" w:hAnsiTheme="minorHAnsi" w:ascii="Tahoma" w:hAnsi="Tahoma" w:eastAsia="" w:cs=""/>
                                  <w:color w:val="221F1F"/>
                                  <w:lang w:val="en-US"/>
                                </w:rPr>
                                <w:t>Rua</w:t>
                              </w:r>
                              <w:r>
                                <w:rPr>
                                  <w:b/>
                                  <w:sz w:val="15"/>
                                  <w:spacing w:val="10"/>
                                  <w:rFonts w:asciiTheme="minorHAnsi" w:cstheme="minorBidi" w:eastAsiaTheme="minorHAnsi" w:hAnsiTheme="minorHAnsi" w:ascii="Tahoma" w:hAnsi="Tahoma" w:eastAsia="" w:cs=""/>
                                  <w:color w:val="221F1F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5"/>
                                  <w:rFonts w:asciiTheme="minorHAnsi" w:cstheme="minorBidi" w:eastAsiaTheme="minorHAnsi" w:hAnsiTheme="minorHAnsi" w:ascii="Tahoma" w:hAnsi="Tahoma" w:eastAsia="" w:cs=""/>
                                  <w:color w:val="221F1F"/>
                                  <w:lang w:val="en-US"/>
                                </w:rPr>
                                <w:t>Padre</w:t>
                              </w:r>
                              <w:r>
                                <w:rPr>
                                  <w:b/>
                                  <w:sz w:val="15"/>
                                  <w:spacing w:val="10"/>
                                  <w:rFonts w:asciiTheme="minorHAnsi" w:cstheme="minorBidi" w:eastAsiaTheme="minorHAnsi" w:hAnsiTheme="minorHAnsi" w:ascii="Tahoma" w:hAnsi="Tahoma" w:eastAsia="" w:cs=""/>
                                  <w:color w:val="221F1F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5"/>
                                  <w:rFonts w:asciiTheme="minorHAnsi" w:cstheme="minorBidi" w:eastAsiaTheme="minorHAnsi" w:hAnsiTheme="minorHAnsi" w:ascii="Tahoma" w:hAnsi="Tahoma" w:eastAsia="" w:cs=""/>
                                  <w:color w:val="221F1F"/>
                                  <w:lang w:val="en-US"/>
                                </w:rPr>
                                <w:t>Valdevino,</w:t>
                              </w:r>
                              <w:r>
                                <w:rPr>
                                  <w:b/>
                                  <w:sz w:val="15"/>
                                  <w:spacing w:val="7"/>
                                  <w:rFonts w:asciiTheme="minorHAnsi" w:cstheme="minorBidi" w:eastAsiaTheme="minorHAnsi" w:hAnsiTheme="minorHAnsi" w:ascii="Tahoma" w:hAnsi="Tahoma" w:eastAsia="" w:cs=""/>
                                  <w:color w:val="221F1F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5"/>
                                  <w:rFonts w:asciiTheme="minorHAnsi" w:cstheme="minorBidi" w:eastAsiaTheme="minorHAnsi" w:hAnsiTheme="minorHAnsi" w:ascii="Tahoma" w:hAnsi="Tahoma" w:eastAsia="" w:cs=""/>
                                  <w:color w:val="221F1F"/>
                                  <w:lang w:val="en-US"/>
                                </w:rPr>
                                <w:t>1040</w:t>
                              </w:r>
                              <w:r>
                                <w:rPr>
                                  <w:b/>
                                  <w:sz w:val="15"/>
                                  <w:spacing w:val="14"/>
                                  <w:rFonts w:asciiTheme="minorHAnsi" w:cstheme="minorBidi" w:eastAsiaTheme="minorHAnsi" w:hAnsiTheme="minorHAnsi" w:ascii="Tahoma" w:hAnsi="Tahoma" w:eastAsia="" w:cs=""/>
                                  <w:color w:val="221F1F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5"/>
                                  <w:rFonts w:asciiTheme="minorHAnsi" w:cstheme="minorBidi" w:eastAsiaTheme="minorHAnsi" w:hAnsiTheme="minorHAnsi" w:ascii="Tahoma" w:hAnsi="Tahoma" w:eastAsia="" w:cs=""/>
                                  <w:color w:val="221F1F"/>
                                  <w:lang w:val="en-US"/>
                                </w:rPr>
                                <w:t>-</w:t>
                              </w:r>
                              <w:r>
                                <w:rPr>
                                  <w:b/>
                                  <w:sz w:val="15"/>
                                  <w:spacing w:val="8"/>
                                  <w:rFonts w:asciiTheme="minorHAnsi" w:cstheme="minorBidi" w:eastAsiaTheme="minorHAnsi" w:hAnsiTheme="minorHAnsi" w:ascii="Tahoma" w:hAnsi="Tahoma" w:eastAsia="" w:cs=""/>
                                  <w:color w:val="221F1F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5"/>
                                  <w:rFonts w:asciiTheme="minorHAnsi" w:cstheme="minorBidi" w:eastAsiaTheme="minorHAnsi" w:hAnsiTheme="minorHAnsi" w:ascii="Tahoma" w:hAnsi="Tahoma" w:eastAsia="" w:cs=""/>
                                  <w:color w:val="221F1F"/>
                                  <w:lang w:val="en-US"/>
                                </w:rPr>
                                <w:t>Joaquim</w:t>
                              </w:r>
                              <w:r>
                                <w:rPr>
                                  <w:b/>
                                  <w:sz w:val="15"/>
                                  <w:spacing w:val="11"/>
                                  <w:rFonts w:asciiTheme="minorHAnsi" w:cstheme="minorBidi" w:eastAsiaTheme="minorHAnsi" w:hAnsiTheme="minorHAnsi" w:ascii="Tahoma" w:hAnsi="Tahoma" w:eastAsia="" w:cs=""/>
                                  <w:color w:val="221F1F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5"/>
                                  <w:rFonts w:asciiTheme="minorHAnsi" w:cstheme="minorBidi" w:eastAsiaTheme="minorHAnsi" w:hAnsiTheme="minorHAnsi" w:ascii="Tahoma" w:hAnsi="Tahoma" w:eastAsia="" w:cs=""/>
                                  <w:color w:val="221F1F"/>
                                  <w:lang w:val="en-US"/>
                                </w:rPr>
                                <w:t>Távora</w:t>
                              </w:r>
                              <w:r>
                                <w:rPr>
                                  <w:b/>
                                  <w:sz w:val="15"/>
                                  <w:spacing w:val="14"/>
                                  <w:rFonts w:asciiTheme="minorHAnsi" w:cstheme="minorBidi" w:eastAsiaTheme="minorHAnsi" w:hAnsiTheme="minorHAnsi" w:ascii="Tahoma" w:hAnsi="Tahoma" w:eastAsia="" w:cs=""/>
                                  <w:color w:val="221F1F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5"/>
                                  <w:rFonts w:asciiTheme="minorHAnsi" w:cstheme="minorBidi" w:eastAsiaTheme="minorHAnsi" w:hAnsiTheme="minorHAnsi" w:ascii="Tahoma" w:hAnsi="Tahoma" w:eastAsia="" w:cs=""/>
                                  <w:color w:val="221F1F"/>
                                  <w:lang w:val="en-US"/>
                                </w:rPr>
                                <w:t>-</w:t>
                              </w:r>
                              <w:r>
                                <w:rPr>
                                  <w:b/>
                                  <w:sz w:val="15"/>
                                  <w:spacing w:val="8"/>
                                  <w:rFonts w:asciiTheme="minorHAnsi" w:cstheme="minorBidi" w:eastAsiaTheme="minorHAnsi" w:hAnsiTheme="minorHAnsi" w:ascii="Tahoma" w:hAnsi="Tahoma" w:eastAsia="" w:cs=""/>
                                  <w:color w:val="221F1F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5"/>
                                  <w:rFonts w:asciiTheme="minorHAnsi" w:cstheme="minorBidi" w:eastAsiaTheme="minorHAnsi" w:hAnsiTheme="minorHAnsi" w:ascii="Tahoma" w:hAnsi="Tahoma" w:eastAsia="" w:cs=""/>
                                  <w:color w:val="221F1F"/>
                                  <w:lang w:val="en-US"/>
                                </w:rPr>
                                <w:t>CEP</w:t>
                              </w:r>
                              <w:r>
                                <w:rPr>
                                  <w:b/>
                                  <w:sz w:val="15"/>
                                  <w:spacing w:val="11"/>
                                  <w:rFonts w:asciiTheme="minorHAnsi" w:cstheme="minorBidi" w:eastAsiaTheme="minorHAnsi" w:hAnsiTheme="minorHAnsi" w:ascii="Tahoma" w:hAnsi="Tahoma" w:eastAsia="" w:cs=""/>
                                  <w:color w:val="221F1F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5"/>
                                  <w:rFonts w:asciiTheme="minorHAnsi" w:cstheme="minorBidi" w:eastAsiaTheme="minorHAnsi" w:hAnsiTheme="minorHAnsi" w:ascii="Tahoma" w:hAnsi="Tahoma" w:eastAsia="" w:cs=""/>
                                  <w:color w:val="221F1F"/>
                                  <w:lang w:val="en-US"/>
                                </w:rPr>
                                <w:t>60135</w:t>
                              </w:r>
                              <w:r>
                                <w:rPr>
                                  <w:b/>
                                  <w:sz w:val="15"/>
                                  <w:spacing w:val="9"/>
                                  <w:rFonts w:asciiTheme="minorHAnsi" w:cstheme="minorBidi" w:eastAsiaTheme="minorHAnsi" w:hAnsiTheme="minorHAnsi" w:ascii="Tahoma" w:hAnsi="Tahoma" w:eastAsia="" w:cs=""/>
                                  <w:color w:val="221F1F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5"/>
                                  <w:rFonts w:asciiTheme="minorHAnsi" w:cstheme="minorBidi" w:eastAsiaTheme="minorHAnsi" w:hAnsiTheme="minorHAnsi" w:ascii="Tahoma" w:hAnsi="Tahoma" w:eastAsia="" w:cs=""/>
                                  <w:color w:val="221F1F"/>
                                  <w:lang w:val="en-US"/>
                                </w:rPr>
                                <w:t>-</w:t>
                              </w:r>
                              <w:r>
                                <w:rPr>
                                  <w:b/>
                                  <w:sz w:val="15"/>
                                  <w:spacing w:val="11"/>
                                  <w:rFonts w:asciiTheme="minorHAnsi" w:cstheme="minorBidi" w:eastAsiaTheme="minorHAnsi" w:hAnsiTheme="minorHAnsi" w:ascii="Tahoma" w:hAnsi="Tahoma" w:eastAsia="" w:cs=""/>
                                  <w:color w:val="221F1F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5"/>
                                  <w:rFonts w:asciiTheme="minorHAnsi" w:cstheme="minorBidi" w:eastAsiaTheme="minorHAnsi" w:hAnsiTheme="minorHAnsi" w:ascii="Tahoma" w:hAnsi="Tahoma" w:eastAsia="" w:cs=""/>
                                  <w:color w:val="221F1F"/>
                                  <w:lang w:val="en-US"/>
                                </w:rPr>
                                <w:t>040</w:t>
                              </w:r>
                              <w:r>
                                <w:rPr>
                                  <w:b/>
                                  <w:sz w:val="15"/>
                                  <w:spacing w:val="10"/>
                                  <w:rFonts w:asciiTheme="minorHAnsi" w:cstheme="minorBidi" w:eastAsiaTheme="minorHAnsi" w:hAnsiTheme="minorHAnsi" w:ascii="Tahoma" w:hAnsi="Tahoma" w:eastAsia="" w:cs=""/>
                                  <w:color w:val="221F1F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5"/>
                                  <w:rFonts w:asciiTheme="minorHAnsi" w:cstheme="minorBidi" w:eastAsiaTheme="minorHAnsi" w:hAnsiTheme="minorHAnsi" w:ascii="Tahoma" w:hAnsi="Tahoma" w:eastAsia="" w:cs=""/>
                                  <w:color w:val="221F1F"/>
                                  <w:lang w:val="en-US"/>
                                </w:rPr>
                                <w:t>-</w:t>
                              </w:r>
                              <w:r>
                                <w:rPr>
                                  <w:b/>
                                  <w:sz w:val="15"/>
                                  <w:spacing w:val="12"/>
                                  <w:rFonts w:asciiTheme="minorHAnsi" w:cstheme="minorBidi" w:eastAsiaTheme="minorHAnsi" w:hAnsiTheme="minorHAnsi" w:ascii="Tahoma" w:hAnsi="Tahoma" w:eastAsia="" w:cs=""/>
                                  <w:color w:val="221F1F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5"/>
                                  <w:rFonts w:asciiTheme="minorHAnsi" w:cstheme="minorBidi" w:eastAsiaTheme="minorHAnsi" w:hAnsiTheme="minorHAnsi" w:ascii="Tahoma" w:hAnsi="Tahoma" w:eastAsia="" w:cs=""/>
                                  <w:color w:val="221F1F"/>
                                  <w:lang w:val="en-US"/>
                                </w:rPr>
                                <w:t>Fortaleza,</w:t>
                              </w:r>
                              <w:r>
                                <w:rPr>
                                  <w:b/>
                                  <w:sz w:val="15"/>
                                  <w:spacing w:val="8"/>
                                  <w:rFonts w:asciiTheme="minorHAnsi" w:cstheme="minorBidi" w:eastAsiaTheme="minorHAnsi" w:hAnsiTheme="minorHAnsi" w:ascii="Tahoma" w:hAnsi="Tahoma" w:eastAsia="" w:cs=""/>
                                  <w:color w:val="221F1F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5"/>
                                  <w:rFonts w:asciiTheme="minorHAnsi" w:cstheme="minorBidi" w:eastAsiaTheme="minorHAnsi" w:hAnsiTheme="minorHAnsi" w:ascii="Tahoma" w:hAnsi="Tahoma" w:eastAsia="" w:cs=""/>
                                  <w:color w:val="221F1F"/>
                                  <w:lang w:val="en-US"/>
                                </w:rPr>
                                <w:t>Ceará,</w:t>
                              </w:r>
                              <w:r>
                                <w:rPr>
                                  <w:b/>
                                  <w:sz w:val="15"/>
                                  <w:spacing w:val="7"/>
                                  <w:rFonts w:asciiTheme="minorHAnsi" w:cstheme="minorBidi" w:eastAsiaTheme="minorHAnsi" w:hAnsiTheme="minorHAnsi" w:ascii="Tahoma" w:hAnsi="Tahoma" w:eastAsia="" w:cs=""/>
                                  <w:color w:val="221F1F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5"/>
                                  <w:rFonts w:asciiTheme="minorHAnsi" w:cstheme="minorBidi" w:eastAsiaTheme="minorHAnsi" w:hAnsiTheme="minorHAnsi" w:ascii="Tahoma" w:hAnsi="Tahoma" w:eastAsia="" w:cs=""/>
                                  <w:color w:val="221F1F"/>
                                  <w:lang w:val="en-US"/>
                                </w:rPr>
                                <w:t>Brasil.</w:t>
                              </w:r>
                              <w:r>
                                <w:rPr>
                                  <w:b/>
                                  <w:sz w:val="15"/>
                                  <w:spacing w:val="10"/>
                                  <w:rFonts w:asciiTheme="minorHAnsi" w:cstheme="minorBidi" w:eastAsiaTheme="minorHAnsi" w:hAnsiTheme="minorHAnsi" w:ascii="Tahoma" w:hAnsi="Tahoma" w:eastAsia="" w:cs=""/>
                                  <w:color w:val="221F1F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5"/>
                                  <w:rFonts w:asciiTheme="minorHAnsi" w:cstheme="minorBidi" w:eastAsiaTheme="minorHAnsi" w:hAnsiTheme="minorHAnsi" w:ascii="Tahoma" w:hAnsi="Tahoma" w:eastAsia="" w:cs=""/>
                                  <w:color w:val="221F1F"/>
                                  <w:lang w:val="en-US"/>
                                </w:rPr>
                                <w:t>Tel.:</w:t>
                              </w:r>
                              <w:r>
                                <w:rPr>
                                  <w:b/>
                                  <w:sz w:val="15"/>
                                  <w:spacing w:val="12"/>
                                  <w:rFonts w:asciiTheme="minorHAnsi" w:cstheme="minorBidi" w:eastAsiaTheme="minorHAnsi" w:hAnsiTheme="minorHAnsi" w:ascii="Tahoma" w:hAnsi="Tahoma" w:eastAsia="" w:cs=""/>
                                  <w:color w:val="221F1F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5"/>
                                  <w:rFonts w:asciiTheme="minorHAnsi" w:cstheme="minorBidi" w:eastAsiaTheme="minorHAnsi" w:hAnsiTheme="minorHAnsi" w:ascii="Tahoma" w:hAnsi="Tahoma" w:eastAsia="" w:cs=""/>
                                  <w:color w:val="221F1F"/>
                                  <w:lang w:val="en-US"/>
                                </w:rPr>
                                <w:t>85</w:t>
                              </w:r>
                              <w:r>
                                <w:rPr>
                                  <w:b/>
                                  <w:sz w:val="15"/>
                                  <w:spacing w:val="11"/>
                                  <w:rFonts w:asciiTheme="minorHAnsi" w:cstheme="minorBidi" w:eastAsiaTheme="minorHAnsi" w:hAnsiTheme="minorHAnsi" w:ascii="Tahoma" w:hAnsi="Tahoma" w:eastAsia="" w:cs=""/>
                                  <w:color w:val="221F1F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5"/>
                                  <w:rFonts w:asciiTheme="minorHAnsi" w:cstheme="minorBidi" w:eastAsiaTheme="minorHAnsi" w:hAnsiTheme="minorHAnsi" w:ascii="Tahoma" w:hAnsi="Tahoma" w:eastAsia="" w:cs=""/>
                                  <w:color w:val="221F1F"/>
                                  <w:lang w:val="en-US"/>
                                </w:rPr>
                                <w:t>3105-1387</w:t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style="position:absolute;margin-left:71.55pt;margin-top:17.25pt;width:461.3pt;height:54.8pt" coordorigin="1431,345" coordsize="9226,1096">
                <v:rect id="shape_0" fillcolor="#1a969d" stroked="f" o:allowincell="f" style="position:absolute;left:1431;top:345;width:9225;height:1095;mso-wrap-style:none;v-text-anchor:middle;mso-position-horizontal-relative:page">
                  <v:fill o:detectmouseclick="t" type="solid" color2="#e56962"/>
                  <v:stroke color="#3465a4" joinstyle="round" endcap="flat"/>
                  <w10:wrap type="topAndBottom"/>
                </v:rect>
                <v:shape id="shape_0" stroked="f" o:allowincell="f" style="position:absolute;left:1431;top:345;width:9225;height:1095;mso-wrap-style:none;v-text-anchor:top;mso-position-horizontal-relative:page" type="_x0000_t202">
                  <v:textbox>
                    <w:txbxContent>
                      <w:p>
                        <w:pPr>
                          <w:overflowPunct w:val="false"/>
                          <w:jc w:val="left"/>
                          <w:rPr/>
                        </w:pPr>
                        <w:r>
                          <w:rPr>
                            <w:sz w:val="22"/>
                            <w:rFonts w:ascii="Calibri" w:hAnsi="Calibri" w:cs="" w:asciiTheme="minorHAnsi" w:cstheme="minorBidi" w:hAnsiTheme="minorHAnsi"/>
                            <w:lang w:val="en-US"/>
                          </w:rPr>
                        </w:r>
                      </w:p>
                      <w:p>
                        <w:pPr>
                          <w:overflowPunct w:val="false"/>
                          <w:jc w:val="left"/>
                          <w:rPr/>
                        </w:pPr>
                        <w:r>
                          <w:rPr>
                            <w:sz w:val="22"/>
                            <w:rFonts w:ascii="Calibri" w:hAnsi="Calibri" w:cs="" w:asciiTheme="minorHAnsi" w:cstheme="minorBidi" w:hAnsiTheme="minorHAnsi"/>
                            <w:lang w:val="en-US"/>
                          </w:rPr>
                        </w:r>
                      </w:p>
                      <w:p>
                        <w:pPr>
                          <w:overflowPunct w:val="false"/>
                          <w:jc w:val="left"/>
                          <w:rPr/>
                        </w:pPr>
                        <w:r>
                          <w:rPr>
                            <w:b/>
                            <w:sz w:val="15"/>
                            <w:spacing w:val="-1"/>
                            <w:rFonts w:asciiTheme="minorHAnsi" w:cstheme="minorBidi" w:eastAsiaTheme="minorHAnsi" w:hAnsiTheme="minorHAnsi" w:ascii="Tahoma" w:hAnsi="Tahoma" w:eastAsia="" w:cs=""/>
                            <w:color w:val="221F1F"/>
                            <w:lang w:val="en-US"/>
                          </w:rPr>
                          <w:t>Secretaria</w:t>
                        </w:r>
                        <w:r>
                          <w:rPr>
                            <w:b/>
                            <w:sz w:val="15"/>
                            <w:spacing w:val="-4"/>
                            <w:rFonts w:asciiTheme="minorHAnsi" w:cstheme="minorBidi" w:eastAsiaTheme="minorHAnsi" w:hAnsiTheme="minorHAnsi" w:ascii="Tahoma" w:hAnsi="Tahoma" w:eastAsia="" w:cs=""/>
                            <w:color w:val="221F1F"/>
                            <w:lang w:val="en-US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  <w:spacing w:val="-1"/>
                            <w:rFonts w:asciiTheme="minorHAnsi" w:cstheme="minorBidi" w:eastAsiaTheme="minorHAnsi" w:hAnsiTheme="minorHAnsi" w:ascii="Tahoma" w:hAnsi="Tahoma" w:eastAsia="" w:cs=""/>
                            <w:color w:val="221F1F"/>
                            <w:lang w:val="en-US"/>
                          </w:rPr>
                          <w:t>Municipal</w:t>
                        </w:r>
                        <w:r>
                          <w:rPr>
                            <w:b/>
                            <w:sz w:val="15"/>
                            <w:spacing w:val="-6"/>
                            <w:rFonts w:asciiTheme="minorHAnsi" w:cstheme="minorBidi" w:eastAsiaTheme="minorHAnsi" w:hAnsiTheme="minorHAnsi" w:ascii="Tahoma" w:hAnsi="Tahoma" w:eastAsia="" w:cs=""/>
                            <w:color w:val="221F1F"/>
                            <w:lang w:val="en-US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  <w:rFonts w:asciiTheme="minorHAnsi" w:cstheme="minorBidi" w:eastAsiaTheme="minorHAnsi" w:hAnsiTheme="minorHAnsi" w:ascii="Tahoma" w:hAnsi="Tahoma" w:eastAsia="" w:cs=""/>
                            <w:color w:val="221F1F"/>
                            <w:lang w:val="en-US"/>
                          </w:rPr>
                          <w:t>da</w:t>
                        </w:r>
                        <w:r>
                          <w:rPr>
                            <w:b/>
                            <w:sz w:val="15"/>
                            <w:spacing w:val="-1"/>
                            <w:rFonts w:asciiTheme="minorHAnsi" w:cstheme="minorBidi" w:eastAsiaTheme="minorHAnsi" w:hAnsiTheme="minorHAnsi" w:ascii="Tahoma" w:hAnsi="Tahoma" w:eastAsia="" w:cs=""/>
                            <w:color w:val="221F1F"/>
                            <w:lang w:val="en-US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  <w:rFonts w:asciiTheme="minorHAnsi" w:cstheme="minorBidi" w:eastAsiaTheme="minorHAnsi" w:hAnsiTheme="minorHAnsi" w:ascii="Tahoma" w:hAnsi="Tahoma" w:eastAsia="" w:cs=""/>
                            <w:color w:val="221F1F"/>
                            <w:lang w:val="en-US"/>
                          </w:rPr>
                          <w:t>Cultura</w:t>
                        </w:r>
                        <w:r>
                          <w:rPr>
                            <w:b/>
                            <w:sz w:val="15"/>
                            <w:spacing w:val="-4"/>
                            <w:rFonts w:asciiTheme="minorHAnsi" w:cstheme="minorBidi" w:eastAsiaTheme="minorHAnsi" w:hAnsiTheme="minorHAnsi" w:ascii="Tahoma" w:hAnsi="Tahoma" w:eastAsia="" w:cs=""/>
                            <w:color w:val="221F1F"/>
                            <w:lang w:val="en-US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  <w:rFonts w:asciiTheme="minorHAnsi" w:cstheme="minorBidi" w:eastAsiaTheme="minorHAnsi" w:hAnsiTheme="minorHAnsi" w:ascii="Tahoma" w:hAnsi="Tahoma" w:eastAsia="" w:cs=""/>
                            <w:color w:val="221F1F"/>
                            <w:lang w:val="en-US"/>
                          </w:rPr>
                          <w:t>de</w:t>
                        </w:r>
                        <w:r>
                          <w:rPr>
                            <w:b/>
                            <w:sz w:val="15"/>
                            <w:spacing w:val="-2"/>
                            <w:rFonts w:asciiTheme="minorHAnsi" w:cstheme="minorBidi" w:eastAsiaTheme="minorHAnsi" w:hAnsiTheme="minorHAnsi" w:ascii="Tahoma" w:hAnsi="Tahoma" w:eastAsia="" w:cs=""/>
                            <w:color w:val="221F1F"/>
                            <w:lang w:val="en-US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  <w:rFonts w:asciiTheme="minorHAnsi" w:cstheme="minorBidi" w:eastAsiaTheme="minorHAnsi" w:hAnsiTheme="minorHAnsi" w:ascii="Tahoma" w:hAnsi="Tahoma" w:eastAsia="" w:cs=""/>
                            <w:color w:val="221F1F"/>
                            <w:lang w:val="en-US"/>
                          </w:rPr>
                          <w:t>Fortaleza (Secultfor)</w:t>
                        </w:r>
                      </w:p>
                      <w:p>
                        <w:pPr>
                          <w:overflowPunct w:val="false"/>
                          <w:jc w:val="left"/>
                          <w:rPr/>
                        </w:pPr>
                        <w:r>
                          <w:rPr>
                            <w:b/>
                            <w:sz w:val="15"/>
                            <w:rFonts w:asciiTheme="minorHAnsi" w:cstheme="minorBidi" w:eastAsiaTheme="minorHAnsi" w:hAnsiTheme="minorHAnsi" w:ascii="Tahoma" w:hAnsi="Tahoma" w:eastAsia="" w:cs=""/>
                            <w:color w:val="221F1F"/>
                            <w:lang w:val="en-US"/>
                          </w:rPr>
                          <w:t>Rua</w:t>
                        </w:r>
                        <w:r>
                          <w:rPr>
                            <w:b/>
                            <w:sz w:val="15"/>
                            <w:spacing w:val="10"/>
                            <w:rFonts w:asciiTheme="minorHAnsi" w:cstheme="minorBidi" w:eastAsiaTheme="minorHAnsi" w:hAnsiTheme="minorHAnsi" w:ascii="Tahoma" w:hAnsi="Tahoma" w:eastAsia="" w:cs=""/>
                            <w:color w:val="221F1F"/>
                            <w:lang w:val="en-US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  <w:rFonts w:asciiTheme="minorHAnsi" w:cstheme="minorBidi" w:eastAsiaTheme="minorHAnsi" w:hAnsiTheme="minorHAnsi" w:ascii="Tahoma" w:hAnsi="Tahoma" w:eastAsia="" w:cs=""/>
                            <w:color w:val="221F1F"/>
                            <w:lang w:val="en-US"/>
                          </w:rPr>
                          <w:t>Padre</w:t>
                        </w:r>
                        <w:r>
                          <w:rPr>
                            <w:b/>
                            <w:sz w:val="15"/>
                            <w:spacing w:val="10"/>
                            <w:rFonts w:asciiTheme="minorHAnsi" w:cstheme="minorBidi" w:eastAsiaTheme="minorHAnsi" w:hAnsiTheme="minorHAnsi" w:ascii="Tahoma" w:hAnsi="Tahoma" w:eastAsia="" w:cs=""/>
                            <w:color w:val="221F1F"/>
                            <w:lang w:val="en-US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  <w:rFonts w:asciiTheme="minorHAnsi" w:cstheme="minorBidi" w:eastAsiaTheme="minorHAnsi" w:hAnsiTheme="minorHAnsi" w:ascii="Tahoma" w:hAnsi="Tahoma" w:eastAsia="" w:cs=""/>
                            <w:color w:val="221F1F"/>
                            <w:lang w:val="en-US"/>
                          </w:rPr>
                          <w:t>Valdevino,</w:t>
                        </w:r>
                        <w:r>
                          <w:rPr>
                            <w:b/>
                            <w:sz w:val="15"/>
                            <w:spacing w:val="7"/>
                            <w:rFonts w:asciiTheme="minorHAnsi" w:cstheme="minorBidi" w:eastAsiaTheme="minorHAnsi" w:hAnsiTheme="minorHAnsi" w:ascii="Tahoma" w:hAnsi="Tahoma" w:eastAsia="" w:cs=""/>
                            <w:color w:val="221F1F"/>
                            <w:lang w:val="en-US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  <w:rFonts w:asciiTheme="minorHAnsi" w:cstheme="minorBidi" w:eastAsiaTheme="minorHAnsi" w:hAnsiTheme="minorHAnsi" w:ascii="Tahoma" w:hAnsi="Tahoma" w:eastAsia="" w:cs=""/>
                            <w:color w:val="221F1F"/>
                            <w:lang w:val="en-US"/>
                          </w:rPr>
                          <w:t>1040</w:t>
                        </w:r>
                        <w:r>
                          <w:rPr>
                            <w:b/>
                            <w:sz w:val="15"/>
                            <w:spacing w:val="14"/>
                            <w:rFonts w:asciiTheme="minorHAnsi" w:cstheme="minorBidi" w:eastAsiaTheme="minorHAnsi" w:hAnsiTheme="minorHAnsi" w:ascii="Tahoma" w:hAnsi="Tahoma" w:eastAsia="" w:cs=""/>
                            <w:color w:val="221F1F"/>
                            <w:lang w:val="en-US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  <w:rFonts w:asciiTheme="minorHAnsi" w:cstheme="minorBidi" w:eastAsiaTheme="minorHAnsi" w:hAnsiTheme="minorHAnsi" w:ascii="Tahoma" w:hAnsi="Tahoma" w:eastAsia="" w:cs=""/>
                            <w:color w:val="221F1F"/>
                            <w:lang w:val="en-US"/>
                          </w:rPr>
                          <w:t>-</w:t>
                        </w:r>
                        <w:r>
                          <w:rPr>
                            <w:b/>
                            <w:sz w:val="15"/>
                            <w:spacing w:val="8"/>
                            <w:rFonts w:asciiTheme="minorHAnsi" w:cstheme="minorBidi" w:eastAsiaTheme="minorHAnsi" w:hAnsiTheme="minorHAnsi" w:ascii="Tahoma" w:hAnsi="Tahoma" w:eastAsia="" w:cs=""/>
                            <w:color w:val="221F1F"/>
                            <w:lang w:val="en-US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  <w:rFonts w:asciiTheme="minorHAnsi" w:cstheme="minorBidi" w:eastAsiaTheme="minorHAnsi" w:hAnsiTheme="minorHAnsi" w:ascii="Tahoma" w:hAnsi="Tahoma" w:eastAsia="" w:cs=""/>
                            <w:color w:val="221F1F"/>
                            <w:lang w:val="en-US"/>
                          </w:rPr>
                          <w:t>Joaquim</w:t>
                        </w:r>
                        <w:r>
                          <w:rPr>
                            <w:b/>
                            <w:sz w:val="15"/>
                            <w:spacing w:val="11"/>
                            <w:rFonts w:asciiTheme="minorHAnsi" w:cstheme="minorBidi" w:eastAsiaTheme="minorHAnsi" w:hAnsiTheme="minorHAnsi" w:ascii="Tahoma" w:hAnsi="Tahoma" w:eastAsia="" w:cs=""/>
                            <w:color w:val="221F1F"/>
                            <w:lang w:val="en-US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  <w:rFonts w:asciiTheme="minorHAnsi" w:cstheme="minorBidi" w:eastAsiaTheme="minorHAnsi" w:hAnsiTheme="minorHAnsi" w:ascii="Tahoma" w:hAnsi="Tahoma" w:eastAsia="" w:cs=""/>
                            <w:color w:val="221F1F"/>
                            <w:lang w:val="en-US"/>
                          </w:rPr>
                          <w:t>Távora</w:t>
                        </w:r>
                        <w:r>
                          <w:rPr>
                            <w:b/>
                            <w:sz w:val="15"/>
                            <w:spacing w:val="14"/>
                            <w:rFonts w:asciiTheme="minorHAnsi" w:cstheme="minorBidi" w:eastAsiaTheme="minorHAnsi" w:hAnsiTheme="minorHAnsi" w:ascii="Tahoma" w:hAnsi="Tahoma" w:eastAsia="" w:cs=""/>
                            <w:color w:val="221F1F"/>
                            <w:lang w:val="en-US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  <w:rFonts w:asciiTheme="minorHAnsi" w:cstheme="minorBidi" w:eastAsiaTheme="minorHAnsi" w:hAnsiTheme="minorHAnsi" w:ascii="Tahoma" w:hAnsi="Tahoma" w:eastAsia="" w:cs=""/>
                            <w:color w:val="221F1F"/>
                            <w:lang w:val="en-US"/>
                          </w:rPr>
                          <w:t>-</w:t>
                        </w:r>
                        <w:r>
                          <w:rPr>
                            <w:b/>
                            <w:sz w:val="15"/>
                            <w:spacing w:val="8"/>
                            <w:rFonts w:asciiTheme="minorHAnsi" w:cstheme="minorBidi" w:eastAsiaTheme="minorHAnsi" w:hAnsiTheme="minorHAnsi" w:ascii="Tahoma" w:hAnsi="Tahoma" w:eastAsia="" w:cs=""/>
                            <w:color w:val="221F1F"/>
                            <w:lang w:val="en-US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  <w:rFonts w:asciiTheme="minorHAnsi" w:cstheme="minorBidi" w:eastAsiaTheme="minorHAnsi" w:hAnsiTheme="minorHAnsi" w:ascii="Tahoma" w:hAnsi="Tahoma" w:eastAsia="" w:cs=""/>
                            <w:color w:val="221F1F"/>
                            <w:lang w:val="en-US"/>
                          </w:rPr>
                          <w:t>CEP</w:t>
                        </w:r>
                        <w:r>
                          <w:rPr>
                            <w:b/>
                            <w:sz w:val="15"/>
                            <w:spacing w:val="11"/>
                            <w:rFonts w:asciiTheme="minorHAnsi" w:cstheme="minorBidi" w:eastAsiaTheme="minorHAnsi" w:hAnsiTheme="minorHAnsi" w:ascii="Tahoma" w:hAnsi="Tahoma" w:eastAsia="" w:cs=""/>
                            <w:color w:val="221F1F"/>
                            <w:lang w:val="en-US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  <w:rFonts w:asciiTheme="minorHAnsi" w:cstheme="minorBidi" w:eastAsiaTheme="minorHAnsi" w:hAnsiTheme="minorHAnsi" w:ascii="Tahoma" w:hAnsi="Tahoma" w:eastAsia="" w:cs=""/>
                            <w:color w:val="221F1F"/>
                            <w:lang w:val="en-US"/>
                          </w:rPr>
                          <w:t>60135</w:t>
                        </w:r>
                        <w:r>
                          <w:rPr>
                            <w:b/>
                            <w:sz w:val="15"/>
                            <w:spacing w:val="9"/>
                            <w:rFonts w:asciiTheme="minorHAnsi" w:cstheme="minorBidi" w:eastAsiaTheme="minorHAnsi" w:hAnsiTheme="minorHAnsi" w:ascii="Tahoma" w:hAnsi="Tahoma" w:eastAsia="" w:cs=""/>
                            <w:color w:val="221F1F"/>
                            <w:lang w:val="en-US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  <w:rFonts w:asciiTheme="minorHAnsi" w:cstheme="minorBidi" w:eastAsiaTheme="minorHAnsi" w:hAnsiTheme="minorHAnsi" w:ascii="Tahoma" w:hAnsi="Tahoma" w:eastAsia="" w:cs=""/>
                            <w:color w:val="221F1F"/>
                            <w:lang w:val="en-US"/>
                          </w:rPr>
                          <w:t>-</w:t>
                        </w:r>
                        <w:r>
                          <w:rPr>
                            <w:b/>
                            <w:sz w:val="15"/>
                            <w:spacing w:val="11"/>
                            <w:rFonts w:asciiTheme="minorHAnsi" w:cstheme="minorBidi" w:eastAsiaTheme="minorHAnsi" w:hAnsiTheme="minorHAnsi" w:ascii="Tahoma" w:hAnsi="Tahoma" w:eastAsia="" w:cs=""/>
                            <w:color w:val="221F1F"/>
                            <w:lang w:val="en-US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  <w:rFonts w:asciiTheme="minorHAnsi" w:cstheme="minorBidi" w:eastAsiaTheme="minorHAnsi" w:hAnsiTheme="minorHAnsi" w:ascii="Tahoma" w:hAnsi="Tahoma" w:eastAsia="" w:cs=""/>
                            <w:color w:val="221F1F"/>
                            <w:lang w:val="en-US"/>
                          </w:rPr>
                          <w:t>040</w:t>
                        </w:r>
                        <w:r>
                          <w:rPr>
                            <w:b/>
                            <w:sz w:val="15"/>
                            <w:spacing w:val="10"/>
                            <w:rFonts w:asciiTheme="minorHAnsi" w:cstheme="minorBidi" w:eastAsiaTheme="minorHAnsi" w:hAnsiTheme="minorHAnsi" w:ascii="Tahoma" w:hAnsi="Tahoma" w:eastAsia="" w:cs=""/>
                            <w:color w:val="221F1F"/>
                            <w:lang w:val="en-US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  <w:rFonts w:asciiTheme="minorHAnsi" w:cstheme="minorBidi" w:eastAsiaTheme="minorHAnsi" w:hAnsiTheme="minorHAnsi" w:ascii="Tahoma" w:hAnsi="Tahoma" w:eastAsia="" w:cs=""/>
                            <w:color w:val="221F1F"/>
                            <w:lang w:val="en-US"/>
                          </w:rPr>
                          <w:t>-</w:t>
                        </w:r>
                        <w:r>
                          <w:rPr>
                            <w:b/>
                            <w:sz w:val="15"/>
                            <w:spacing w:val="12"/>
                            <w:rFonts w:asciiTheme="minorHAnsi" w:cstheme="minorBidi" w:eastAsiaTheme="minorHAnsi" w:hAnsiTheme="minorHAnsi" w:ascii="Tahoma" w:hAnsi="Tahoma" w:eastAsia="" w:cs=""/>
                            <w:color w:val="221F1F"/>
                            <w:lang w:val="en-US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  <w:rFonts w:asciiTheme="minorHAnsi" w:cstheme="minorBidi" w:eastAsiaTheme="minorHAnsi" w:hAnsiTheme="minorHAnsi" w:ascii="Tahoma" w:hAnsi="Tahoma" w:eastAsia="" w:cs=""/>
                            <w:color w:val="221F1F"/>
                            <w:lang w:val="en-US"/>
                          </w:rPr>
                          <w:t>Fortaleza,</w:t>
                        </w:r>
                        <w:r>
                          <w:rPr>
                            <w:b/>
                            <w:sz w:val="15"/>
                            <w:spacing w:val="8"/>
                            <w:rFonts w:asciiTheme="minorHAnsi" w:cstheme="minorBidi" w:eastAsiaTheme="minorHAnsi" w:hAnsiTheme="minorHAnsi" w:ascii="Tahoma" w:hAnsi="Tahoma" w:eastAsia="" w:cs=""/>
                            <w:color w:val="221F1F"/>
                            <w:lang w:val="en-US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  <w:rFonts w:asciiTheme="minorHAnsi" w:cstheme="minorBidi" w:eastAsiaTheme="minorHAnsi" w:hAnsiTheme="minorHAnsi" w:ascii="Tahoma" w:hAnsi="Tahoma" w:eastAsia="" w:cs=""/>
                            <w:color w:val="221F1F"/>
                            <w:lang w:val="en-US"/>
                          </w:rPr>
                          <w:t>Ceará,</w:t>
                        </w:r>
                        <w:r>
                          <w:rPr>
                            <w:b/>
                            <w:sz w:val="15"/>
                            <w:spacing w:val="7"/>
                            <w:rFonts w:asciiTheme="minorHAnsi" w:cstheme="minorBidi" w:eastAsiaTheme="minorHAnsi" w:hAnsiTheme="minorHAnsi" w:ascii="Tahoma" w:hAnsi="Tahoma" w:eastAsia="" w:cs=""/>
                            <w:color w:val="221F1F"/>
                            <w:lang w:val="en-US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  <w:rFonts w:asciiTheme="minorHAnsi" w:cstheme="minorBidi" w:eastAsiaTheme="minorHAnsi" w:hAnsiTheme="minorHAnsi" w:ascii="Tahoma" w:hAnsi="Tahoma" w:eastAsia="" w:cs=""/>
                            <w:color w:val="221F1F"/>
                            <w:lang w:val="en-US"/>
                          </w:rPr>
                          <w:t>Brasil.</w:t>
                        </w:r>
                        <w:r>
                          <w:rPr>
                            <w:b/>
                            <w:sz w:val="15"/>
                            <w:spacing w:val="10"/>
                            <w:rFonts w:asciiTheme="minorHAnsi" w:cstheme="minorBidi" w:eastAsiaTheme="minorHAnsi" w:hAnsiTheme="minorHAnsi" w:ascii="Tahoma" w:hAnsi="Tahoma" w:eastAsia="" w:cs=""/>
                            <w:color w:val="221F1F"/>
                            <w:lang w:val="en-US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  <w:rFonts w:asciiTheme="minorHAnsi" w:cstheme="minorBidi" w:eastAsiaTheme="minorHAnsi" w:hAnsiTheme="minorHAnsi" w:ascii="Tahoma" w:hAnsi="Tahoma" w:eastAsia="" w:cs=""/>
                            <w:color w:val="221F1F"/>
                            <w:lang w:val="en-US"/>
                          </w:rPr>
                          <w:t>Tel.:</w:t>
                        </w:r>
                        <w:r>
                          <w:rPr>
                            <w:b/>
                            <w:sz w:val="15"/>
                            <w:spacing w:val="12"/>
                            <w:rFonts w:asciiTheme="minorHAnsi" w:cstheme="minorBidi" w:eastAsiaTheme="minorHAnsi" w:hAnsiTheme="minorHAnsi" w:ascii="Tahoma" w:hAnsi="Tahoma" w:eastAsia="" w:cs=""/>
                            <w:color w:val="221F1F"/>
                            <w:lang w:val="en-US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  <w:rFonts w:asciiTheme="minorHAnsi" w:cstheme="minorBidi" w:eastAsiaTheme="minorHAnsi" w:hAnsiTheme="minorHAnsi" w:ascii="Tahoma" w:hAnsi="Tahoma" w:eastAsia="" w:cs=""/>
                            <w:color w:val="221F1F"/>
                            <w:lang w:val="en-US"/>
                          </w:rPr>
                          <w:t>85</w:t>
                        </w:r>
                        <w:r>
                          <w:rPr>
                            <w:b/>
                            <w:sz w:val="15"/>
                            <w:spacing w:val="11"/>
                            <w:rFonts w:asciiTheme="minorHAnsi" w:cstheme="minorBidi" w:eastAsiaTheme="minorHAnsi" w:hAnsiTheme="minorHAnsi" w:ascii="Tahoma" w:hAnsi="Tahoma" w:eastAsia="" w:cs=""/>
                            <w:color w:val="221F1F"/>
                            <w:lang w:val="en-US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  <w:rFonts w:asciiTheme="minorHAnsi" w:cstheme="minorBidi" w:eastAsiaTheme="minorHAnsi" w:hAnsiTheme="minorHAnsi" w:ascii="Tahoma" w:hAnsi="Tahoma" w:eastAsia="" w:cs=""/>
                            <w:color w:val="221F1F"/>
                            <w:lang w:val="en-US"/>
                          </w:rPr>
                          <w:t>3105-1387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topAndBottom"/>
                </v:shape>
              </v:group>
            </w:pict>
          </mc:Fallback>
        </mc:AlternateContent>
      </w:r>
    </w:p>
    <w:p>
      <w:pPr>
        <w:pStyle w:val="BodyText"/>
        <w:spacing w:before="41" w:after="0"/>
        <w:ind w:left="173" w:right="0"/>
        <w:rPr/>
      </w:pPr>
      <w:r>
        <w:rPr/>
        <w:t>(</w:t>
      </w:r>
      <w:r>
        <w:rPr>
          <w:spacing w:val="49"/>
        </w:rPr>
        <w:t xml:space="preserve"> </w:t>
      </w:r>
      <w:r>
        <w:rPr/>
        <w:t>)</w:t>
      </w:r>
      <w:r>
        <w:rPr>
          <w:spacing w:val="-3"/>
        </w:rPr>
        <w:t xml:space="preserve"> </w:t>
      </w:r>
      <w:r>
        <w:rPr/>
        <w:t>Fortaleceu</w:t>
      </w:r>
      <w:r>
        <w:rPr>
          <w:spacing w:val="-2"/>
        </w:rPr>
        <w:t xml:space="preserve"> </w:t>
      </w:r>
      <w:r>
        <w:rPr/>
        <w:t>a</w:t>
      </w:r>
      <w:r>
        <w:rPr>
          <w:spacing w:val="-3"/>
        </w:rPr>
        <w:t xml:space="preserve"> </w:t>
      </w:r>
      <w:r>
        <w:rPr/>
        <w:t>identidade</w:t>
      </w:r>
      <w:r>
        <w:rPr>
          <w:spacing w:val="-1"/>
        </w:rPr>
        <w:t xml:space="preserve"> </w:t>
      </w:r>
      <w:r>
        <w:rPr/>
        <w:t>cultural</w:t>
      </w:r>
      <w:r>
        <w:rPr>
          <w:spacing w:val="-2"/>
        </w:rPr>
        <w:t xml:space="preserve"> </w:t>
      </w:r>
      <w:r>
        <w:rPr/>
        <w:t>do</w:t>
      </w:r>
      <w:r>
        <w:rPr>
          <w:spacing w:val="-2"/>
        </w:rPr>
        <w:t xml:space="preserve"> </w:t>
      </w:r>
      <w:r>
        <w:rPr/>
        <w:t>coletivo.</w:t>
      </w:r>
      <w:r>
        <mc:AlternateContent>
          <mc:Choice Requires="wps">
            <w:drawing>
              <wp:anchor behindDoc="0" distT="0" distB="0" distL="114300" distR="114300" simplePos="0" locked="0" layoutInCell="0" allowOverlap="1" relativeHeight="6">
                <wp:simplePos x="0" y="0"/>
                <wp:positionH relativeFrom="page">
                  <wp:posOffset>7249160</wp:posOffset>
                </wp:positionH>
                <wp:positionV relativeFrom="page">
                  <wp:posOffset>3818890</wp:posOffset>
                </wp:positionV>
                <wp:extent cx="266065" cy="6633845"/>
                <wp:effectExtent l="0" t="0" r="0" b="0"/>
                <wp:wrapNone/>
                <wp:docPr id="13" name="Quadro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065" cy="6633845"/>
                        </a:xfrm>
                        <a:prstGeom prst="rect"/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p>
                            <w:pPr>
                              <w:pStyle w:val="Contedodoquadro"/>
                              <w:spacing w:before="14" w:after="0"/>
                              <w:ind w:hanging="0" w:left="20" w:right="0"/>
                              <w:jc w:val="left"/>
                              <w:rPr>
                                <w:rFonts w:ascii="Arial MT" w:hAnsi="Arial MT"/>
                                <w:sz w:val="16"/>
                              </w:rPr>
                            </w:pP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>Este documento é cópia do original e assinado digitalmente sob o número WJS2DXQL</w:t>
                            </w:r>
                          </w:p>
                          <w:p>
                            <w:pPr>
                              <w:pStyle w:val="Contedodoquadro"/>
                              <w:spacing w:before="16" w:after="0"/>
                              <w:ind w:hanging="0" w:left="20" w:right="0"/>
                              <w:jc w:val="left"/>
                              <w:rPr>
                                <w:rFonts w:ascii="Arial MT" w:hAnsi="Arial MT"/>
                                <w:sz w:val="16"/>
                              </w:rPr>
                            </w:pP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>Para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>conferir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>o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>original,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>acesse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>o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>site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>https://assineja.sepog.fortaleza.ce.gov.br/validar/documento,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>informe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>o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>malote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>3602573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>e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>código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>WJS2DXQL</w:t>
                            </w:r>
                          </w:p>
                        </w:txbxContent>
                      </wps:txbx>
                      <wps:bodyPr anchor="t" lIns="0" tIns="0" rIns="0" bIns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d="f" strokeweight="0pt" style="position:absolute;rotation:-0;width:20.95pt;height:522.35pt;mso-wrap-distance-left:9pt;mso-wrap-distance-right:9pt;mso-wrap-distance-top:0pt;mso-wrap-distance-bottom:0pt;margin-top:300.7pt;mso-position-vertical-relative:page;margin-left:570.8pt;mso-position-horizontal-relative:page">
                <v:textbox inset="0in,0in,0in,0in">
                  <w:txbxContent>
                    <w:p>
                      <w:pPr>
                        <w:pStyle w:val="Contedodoquadro"/>
                        <w:spacing w:before="14" w:after="0"/>
                        <w:ind w:hanging="0" w:left="20" w:right="0"/>
                        <w:jc w:val="left"/>
                        <w:rPr>
                          <w:rFonts w:ascii="Arial MT" w:hAnsi="Arial MT"/>
                          <w:sz w:val="16"/>
                        </w:rPr>
                      </w:pPr>
                      <w:r>
                        <w:rPr>
                          <w:rFonts w:ascii="Arial MT" w:hAnsi="Arial MT"/>
                          <w:sz w:val="16"/>
                        </w:rPr>
                        <w:t>Este documento é cópia do original e assinado digitalmente sob o número WJS2DXQL</w:t>
                      </w:r>
                    </w:p>
                    <w:p>
                      <w:pPr>
                        <w:pStyle w:val="Contedodoquadro"/>
                        <w:spacing w:before="16" w:after="0"/>
                        <w:ind w:hanging="0" w:left="20" w:right="0"/>
                        <w:jc w:val="left"/>
                        <w:rPr>
                          <w:rFonts w:ascii="Arial MT" w:hAnsi="Arial MT"/>
                          <w:sz w:val="16"/>
                        </w:rPr>
                      </w:pPr>
                      <w:r>
                        <w:rPr>
                          <w:rFonts w:ascii="Arial MT" w:hAnsi="Arial MT"/>
                          <w:sz w:val="16"/>
                        </w:rPr>
                        <w:t>Para</w:t>
                      </w:r>
                      <w:r>
                        <w:rPr>
                          <w:rFonts w:ascii="Arial MT" w:hAnsi="Arial MT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6"/>
                        </w:rPr>
                        <w:t>conferir</w:t>
                      </w:r>
                      <w:r>
                        <w:rPr>
                          <w:rFonts w:ascii="Arial MT" w:hAnsi="Arial MT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6"/>
                        </w:rPr>
                        <w:t>o</w:t>
                      </w:r>
                      <w:r>
                        <w:rPr>
                          <w:rFonts w:ascii="Arial MT" w:hAnsi="Arial MT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6"/>
                        </w:rPr>
                        <w:t>original,</w:t>
                      </w:r>
                      <w:r>
                        <w:rPr>
                          <w:rFonts w:ascii="Arial MT" w:hAnsi="Arial MT"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6"/>
                        </w:rPr>
                        <w:t>acesse</w:t>
                      </w:r>
                      <w:r>
                        <w:rPr>
                          <w:rFonts w:ascii="Arial MT" w:hAnsi="Arial MT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6"/>
                        </w:rPr>
                        <w:t>o</w:t>
                      </w:r>
                      <w:r>
                        <w:rPr>
                          <w:rFonts w:ascii="Arial MT" w:hAnsi="Arial MT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6"/>
                        </w:rPr>
                        <w:t>site</w:t>
                      </w:r>
                      <w:r>
                        <w:rPr>
                          <w:rFonts w:ascii="Arial MT" w:hAnsi="Arial MT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6"/>
                        </w:rPr>
                        <w:t>https://assineja.sepog.fortaleza.ce.gov.br/validar/documento,</w:t>
                      </w:r>
                      <w:r>
                        <w:rPr>
                          <w:rFonts w:ascii="Arial MT" w:hAnsi="Arial MT"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6"/>
                        </w:rPr>
                        <w:t>informe</w:t>
                      </w:r>
                      <w:r>
                        <w:rPr>
                          <w:rFonts w:ascii="Arial MT" w:hAnsi="Arial MT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6"/>
                        </w:rPr>
                        <w:t>o</w:t>
                      </w:r>
                      <w:r>
                        <w:rPr>
                          <w:rFonts w:ascii="Arial MT" w:hAnsi="Arial MT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6"/>
                        </w:rPr>
                        <w:t>malote</w:t>
                      </w:r>
                      <w:r>
                        <w:rPr>
                          <w:rFonts w:ascii="Arial MT" w:hAnsi="Arial MT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6"/>
                        </w:rPr>
                        <w:t>3602573</w:t>
                      </w:r>
                      <w:r>
                        <w:rPr>
                          <w:rFonts w:ascii="Arial MT" w:hAnsi="Arial MT"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6"/>
                        </w:rPr>
                        <w:t>e</w:t>
                      </w:r>
                      <w:r>
                        <w:rPr>
                          <w:rFonts w:ascii="Arial MT" w:hAnsi="Arial MT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6"/>
                        </w:rPr>
                        <w:t>código</w:t>
                      </w:r>
                      <w:r>
                        <w:rPr>
                          <w:rFonts w:ascii="Arial MT" w:hAnsi="Arial MT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6"/>
                        </w:rPr>
                        <w:t>WJS2DXQL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BodyText"/>
        <w:spacing w:lineRule="auto" w:line="276" w:before="46" w:after="0"/>
        <w:ind w:left="173" w:right="1488"/>
        <w:rPr/>
      </w:pPr>
      <w:r>
        <w:rPr/>
        <w:t>(</w:t>
      </w:r>
      <w:r>
        <w:rPr>
          <w:spacing w:val="51"/>
        </w:rPr>
        <w:t xml:space="preserve"> </w:t>
      </w:r>
      <w:r>
        <w:rPr/>
        <w:t>)</w:t>
      </w:r>
      <w:r>
        <w:rPr>
          <w:spacing w:val="-3"/>
        </w:rPr>
        <w:t xml:space="preserve"> </w:t>
      </w:r>
      <w:r>
        <w:rPr/>
        <w:t>Promoveu</w:t>
      </w:r>
      <w:r>
        <w:rPr>
          <w:spacing w:val="-3"/>
        </w:rPr>
        <w:t xml:space="preserve"> </w:t>
      </w:r>
      <w:r>
        <w:rPr/>
        <w:t>as</w:t>
      </w:r>
      <w:r>
        <w:rPr>
          <w:spacing w:val="-1"/>
        </w:rPr>
        <w:t xml:space="preserve"> </w:t>
      </w:r>
      <w:r>
        <w:rPr/>
        <w:t>práticas</w:t>
      </w:r>
      <w:r>
        <w:rPr>
          <w:spacing w:val="-4"/>
        </w:rPr>
        <w:t xml:space="preserve"> </w:t>
      </w:r>
      <w:r>
        <w:rPr/>
        <w:t>culturais</w:t>
      </w:r>
      <w:r>
        <w:rPr>
          <w:spacing w:val="-3"/>
        </w:rPr>
        <w:t xml:space="preserve"> </w:t>
      </w:r>
      <w:r>
        <w:rPr/>
        <w:t>do</w:t>
      </w:r>
      <w:r>
        <w:rPr>
          <w:spacing w:val="-1"/>
        </w:rPr>
        <w:t xml:space="preserve"> </w:t>
      </w:r>
      <w:r>
        <w:rPr/>
        <w:t>coletivo</w:t>
      </w:r>
      <w:r>
        <w:rPr>
          <w:spacing w:val="1"/>
        </w:rPr>
        <w:t xml:space="preserve"> </w:t>
      </w:r>
      <w:r>
        <w:rPr/>
        <w:t>no</w:t>
      </w:r>
      <w:r>
        <w:rPr>
          <w:spacing w:val="-6"/>
        </w:rPr>
        <w:t xml:space="preserve"> </w:t>
      </w:r>
      <w:r>
        <w:rPr/>
        <w:t>espaço</w:t>
      </w:r>
      <w:r>
        <w:rPr>
          <w:spacing w:val="-2"/>
        </w:rPr>
        <w:t xml:space="preserve"> </w:t>
      </w:r>
      <w:r>
        <w:rPr/>
        <w:t>em</w:t>
      </w:r>
      <w:r>
        <w:rPr>
          <w:spacing w:val="-2"/>
        </w:rPr>
        <w:t xml:space="preserve"> </w:t>
      </w:r>
      <w:r>
        <w:rPr/>
        <w:t>que</w:t>
      </w:r>
      <w:r>
        <w:rPr>
          <w:spacing w:val="-3"/>
        </w:rPr>
        <w:t xml:space="preserve"> </w:t>
      </w:r>
      <w:r>
        <w:rPr/>
        <w:t>foi</w:t>
      </w:r>
      <w:r>
        <w:rPr>
          <w:spacing w:val="-3"/>
        </w:rPr>
        <w:t xml:space="preserve"> </w:t>
      </w:r>
      <w:r>
        <w:rPr/>
        <w:t>desenvolvido.</w:t>
      </w:r>
      <w:r>
        <w:rPr>
          <w:spacing w:val="-51"/>
        </w:rPr>
        <w:t xml:space="preserve"> </w:t>
      </w:r>
      <w:r>
        <w:rPr/>
        <w:t>(</w:t>
      </w:r>
      <w:r>
        <w:rPr>
          <w:spacing w:val="53"/>
        </w:rPr>
        <w:t xml:space="preserve"> </w:t>
      </w:r>
      <w:r>
        <w:rPr/>
        <w:t>)</w:t>
      </w:r>
      <w:r>
        <w:rPr>
          <w:spacing w:val="1"/>
        </w:rPr>
        <w:t xml:space="preserve"> </w:t>
      </w:r>
      <w:r>
        <w:rPr/>
        <w:t>Promoveu</w:t>
      </w:r>
      <w:r>
        <w:rPr>
          <w:spacing w:val="1"/>
        </w:rPr>
        <w:t xml:space="preserve"> </w:t>
      </w:r>
      <w:r>
        <w:rPr/>
        <w:t>a formação</w:t>
      </w:r>
      <w:r>
        <w:rPr>
          <w:spacing w:val="2"/>
        </w:rPr>
        <w:t xml:space="preserve"> </w:t>
      </w:r>
      <w:r>
        <w:rPr/>
        <w:t>em</w:t>
      </w:r>
      <w:r>
        <w:rPr>
          <w:spacing w:val="3"/>
        </w:rPr>
        <w:t xml:space="preserve"> </w:t>
      </w:r>
      <w:r>
        <w:rPr/>
        <w:t>linguagens, técnicas</w:t>
      </w:r>
      <w:r>
        <w:rPr>
          <w:spacing w:val="1"/>
        </w:rPr>
        <w:t xml:space="preserve"> </w:t>
      </w:r>
      <w:r>
        <w:rPr/>
        <w:t>e</w:t>
      </w:r>
      <w:r>
        <w:rPr>
          <w:spacing w:val="3"/>
        </w:rPr>
        <w:t xml:space="preserve"> </w:t>
      </w:r>
      <w:r>
        <w:rPr/>
        <w:t>práticas</w:t>
      </w:r>
      <w:r>
        <w:rPr>
          <w:spacing w:val="1"/>
        </w:rPr>
        <w:t xml:space="preserve"> </w:t>
      </w:r>
      <w:r>
        <w:rPr/>
        <w:t>artísticas e</w:t>
      </w:r>
      <w:r>
        <w:rPr>
          <w:spacing w:val="3"/>
        </w:rPr>
        <w:t xml:space="preserve"> </w:t>
      </w:r>
      <w:r>
        <w:rPr/>
        <w:t>culturais.</w:t>
      </w:r>
      <w:r>
        <w:rPr>
          <w:spacing w:val="1"/>
        </w:rPr>
        <w:t xml:space="preserve"> </w:t>
      </w:r>
      <w:r>
        <w:rPr/>
        <w:t>(</w:t>
      </w:r>
      <w:r>
        <w:rPr>
          <w:spacing w:val="50"/>
        </w:rPr>
        <w:t xml:space="preserve"> </w:t>
      </w:r>
      <w:r>
        <w:rPr/>
        <w:t>)</w:t>
      </w:r>
      <w:r>
        <w:rPr>
          <w:spacing w:val="-3"/>
        </w:rPr>
        <w:t xml:space="preserve"> </w:t>
      </w:r>
      <w:r>
        <w:rPr/>
        <w:t>Ofereceu</w:t>
      </w:r>
      <w:r>
        <w:rPr>
          <w:spacing w:val="-3"/>
        </w:rPr>
        <w:t xml:space="preserve"> </w:t>
      </w:r>
      <w:r>
        <w:rPr/>
        <w:t>programações</w:t>
      </w:r>
      <w:r>
        <w:rPr>
          <w:spacing w:val="-1"/>
        </w:rPr>
        <w:t xml:space="preserve"> </w:t>
      </w:r>
      <w:r>
        <w:rPr/>
        <w:t>artísticas</w:t>
      </w:r>
      <w:r>
        <w:rPr>
          <w:spacing w:val="-2"/>
        </w:rPr>
        <w:t xml:space="preserve"> </w:t>
      </w:r>
      <w:r>
        <w:rPr/>
        <w:t>e</w:t>
      </w:r>
      <w:r>
        <w:rPr>
          <w:spacing w:val="-1"/>
        </w:rPr>
        <w:t xml:space="preserve"> </w:t>
      </w:r>
      <w:r>
        <w:rPr/>
        <w:t>culturais</w:t>
      </w:r>
      <w:r>
        <w:rPr>
          <w:spacing w:val="-4"/>
        </w:rPr>
        <w:t xml:space="preserve"> </w:t>
      </w:r>
      <w:r>
        <w:rPr/>
        <w:t>para</w:t>
      </w:r>
      <w:r>
        <w:rPr>
          <w:spacing w:val="-1"/>
        </w:rPr>
        <w:t xml:space="preserve"> </w:t>
      </w:r>
      <w:r>
        <w:rPr/>
        <w:t>a</w:t>
      </w:r>
      <w:r>
        <w:rPr>
          <w:spacing w:val="-2"/>
        </w:rPr>
        <w:t xml:space="preserve"> </w:t>
      </w:r>
      <w:r>
        <w:rPr/>
        <w:t>comunidade</w:t>
      </w:r>
      <w:r>
        <w:rPr>
          <w:spacing w:val="-4"/>
        </w:rPr>
        <w:t xml:space="preserve"> </w:t>
      </w:r>
      <w:r>
        <w:rPr/>
        <w:t>do</w:t>
      </w:r>
      <w:r>
        <w:rPr>
          <w:spacing w:val="-1"/>
        </w:rPr>
        <w:t xml:space="preserve"> </w:t>
      </w:r>
      <w:r>
        <w:rPr/>
        <w:t>entorno.</w:t>
      </w:r>
    </w:p>
    <w:p>
      <w:pPr>
        <w:pStyle w:val="BodyText"/>
        <w:spacing w:lineRule="exact" w:line="293"/>
        <w:ind w:left="173" w:right="0"/>
        <w:rPr/>
      </w:pPr>
      <w:r>
        <w:rPr/>
        <w:t>(</w:t>
      </w:r>
      <w:r>
        <w:rPr>
          <w:spacing w:val="51"/>
        </w:rPr>
        <w:t xml:space="preserve"> </w:t>
      </w:r>
      <w:r>
        <w:rPr/>
        <w:t>)</w:t>
      </w:r>
      <w:r>
        <w:rPr>
          <w:spacing w:val="-3"/>
        </w:rPr>
        <w:t xml:space="preserve"> </w:t>
      </w:r>
      <w:r>
        <w:rPr/>
        <w:t>Atuou</w:t>
      </w:r>
      <w:r>
        <w:rPr>
          <w:spacing w:val="-2"/>
        </w:rPr>
        <w:t xml:space="preserve"> </w:t>
      </w:r>
      <w:r>
        <w:rPr/>
        <w:t>na</w:t>
      </w:r>
      <w:r>
        <w:rPr>
          <w:spacing w:val="-4"/>
        </w:rPr>
        <w:t xml:space="preserve"> </w:t>
      </w:r>
      <w:r>
        <w:rPr/>
        <w:t>preservação,</w:t>
      </w:r>
      <w:r>
        <w:rPr>
          <w:spacing w:val="-1"/>
        </w:rPr>
        <w:t xml:space="preserve"> </w:t>
      </w:r>
      <w:r>
        <w:rPr/>
        <w:t>na</w:t>
      </w:r>
      <w:r>
        <w:rPr>
          <w:spacing w:val="-3"/>
        </w:rPr>
        <w:t xml:space="preserve"> </w:t>
      </w:r>
      <w:r>
        <w:rPr/>
        <w:t>proteção</w:t>
      </w:r>
      <w:r>
        <w:rPr>
          <w:spacing w:val="-3"/>
        </w:rPr>
        <w:t xml:space="preserve"> </w:t>
      </w:r>
      <w:r>
        <w:rPr/>
        <w:t>e</w:t>
      </w:r>
      <w:r>
        <w:rPr>
          <w:spacing w:val="-2"/>
        </w:rPr>
        <w:t xml:space="preserve"> </w:t>
      </w:r>
      <w:r>
        <w:rPr/>
        <w:t>na</w:t>
      </w:r>
      <w:r>
        <w:rPr>
          <w:spacing w:val="-2"/>
        </w:rPr>
        <w:t xml:space="preserve"> </w:t>
      </w:r>
      <w:r>
        <w:rPr/>
        <w:t>salvaguarda</w:t>
      </w:r>
      <w:r>
        <w:rPr>
          <w:spacing w:val="-3"/>
        </w:rPr>
        <w:t xml:space="preserve"> </w:t>
      </w:r>
      <w:r>
        <w:rPr/>
        <w:t>de</w:t>
      </w:r>
      <w:r>
        <w:rPr>
          <w:spacing w:val="-4"/>
        </w:rPr>
        <w:t xml:space="preserve"> </w:t>
      </w:r>
      <w:r>
        <w:rPr/>
        <w:t>bens</w:t>
      </w:r>
      <w:r>
        <w:rPr>
          <w:spacing w:val="-1"/>
        </w:rPr>
        <w:t xml:space="preserve"> </w:t>
      </w:r>
      <w:r>
        <w:rPr/>
        <w:t>e</w:t>
      </w:r>
      <w:r>
        <w:rPr>
          <w:spacing w:val="-4"/>
        </w:rPr>
        <w:t xml:space="preserve"> </w:t>
      </w:r>
      <w:r>
        <w:rPr/>
        <w:t>manifestações culturais.</w:t>
      </w:r>
    </w:p>
    <w:p>
      <w:pPr>
        <w:pStyle w:val="BodyText"/>
        <w:spacing w:before="2" w:after="0"/>
        <w:rPr>
          <w:sz w:val="31"/>
        </w:rPr>
      </w:pPr>
      <w:r>
        <w:rPr>
          <w:sz w:val="31"/>
        </w:rPr>
      </w:r>
    </w:p>
    <w:p>
      <w:pPr>
        <w:pStyle w:val="Heading1"/>
        <w:numPr>
          <w:ilvl w:val="0"/>
          <w:numId w:val="6"/>
        </w:numPr>
        <w:tabs>
          <w:tab w:val="clear" w:pos="720"/>
          <w:tab w:val="left" w:pos="416" w:leader="none"/>
        </w:tabs>
        <w:spacing w:lineRule="auto" w:line="240" w:before="1" w:after="0"/>
        <w:ind w:hanging="243" w:left="415" w:right="0"/>
        <w:jc w:val="left"/>
        <w:rPr/>
      </w:pPr>
      <w:r>
        <w:rPr/>
        <w:t>PÚBLICO</w:t>
      </w:r>
      <w:r>
        <w:rPr>
          <w:spacing w:val="-5"/>
        </w:rPr>
        <w:t xml:space="preserve"> </w:t>
      </w:r>
      <w:r>
        <w:rPr/>
        <w:t>ALCANÇADO</w:t>
      </w:r>
    </w:p>
    <w:p>
      <w:pPr>
        <w:pStyle w:val="BodyText"/>
        <w:rPr>
          <w:b/>
          <w:sz w:val="31"/>
        </w:rPr>
      </w:pPr>
      <w:r>
        <w:rPr>
          <w:b/>
          <w:sz w:val="31"/>
        </w:rPr>
      </w:r>
    </w:p>
    <w:p>
      <w:pPr>
        <w:pStyle w:val="BodyText"/>
        <w:spacing w:lineRule="auto" w:line="276"/>
        <w:ind w:left="173" w:right="119"/>
        <w:jc w:val="both"/>
        <w:rPr/>
      </w:pPr>
      <w:r>
        <w:rPr>
          <w:spacing w:val="-1"/>
        </w:rPr>
        <w:t>Informe</w:t>
      </w:r>
      <w:r>
        <w:rPr>
          <w:spacing w:val="-13"/>
        </w:rPr>
        <w:t xml:space="preserve"> </w:t>
      </w:r>
      <w:r>
        <w:rPr>
          <w:spacing w:val="-1"/>
        </w:rPr>
        <w:t>a</w:t>
      </w:r>
      <w:r>
        <w:rPr>
          <w:spacing w:val="-13"/>
        </w:rPr>
        <w:t xml:space="preserve"> </w:t>
      </w:r>
      <w:r>
        <w:rPr>
          <w:spacing w:val="-1"/>
        </w:rPr>
        <w:t>quantidade</w:t>
      </w:r>
      <w:r>
        <w:rPr>
          <w:spacing w:val="-12"/>
        </w:rPr>
        <w:t xml:space="preserve"> </w:t>
      </w:r>
      <w:r>
        <w:rPr>
          <w:spacing w:val="-1"/>
        </w:rPr>
        <w:t>de</w:t>
      </w:r>
      <w:r>
        <w:rPr>
          <w:spacing w:val="-16"/>
        </w:rPr>
        <w:t xml:space="preserve"> </w:t>
      </w:r>
      <w:r>
        <w:rPr>
          <w:spacing w:val="-1"/>
        </w:rPr>
        <w:t>pessoas</w:t>
      </w:r>
      <w:r>
        <w:rPr>
          <w:spacing w:val="-13"/>
        </w:rPr>
        <w:t xml:space="preserve"> </w:t>
      </w:r>
      <w:r>
        <w:rPr>
          <w:spacing w:val="-1"/>
        </w:rPr>
        <w:t>beneficiadas</w:t>
      </w:r>
      <w:r>
        <w:rPr>
          <w:spacing w:val="-14"/>
        </w:rPr>
        <w:t xml:space="preserve"> </w:t>
      </w:r>
      <w:r>
        <w:rPr/>
        <w:t>pelo</w:t>
      </w:r>
      <w:r>
        <w:rPr>
          <w:spacing w:val="-10"/>
        </w:rPr>
        <w:t xml:space="preserve"> </w:t>
      </w:r>
      <w:r>
        <w:rPr/>
        <w:t>projeto,</w:t>
      </w:r>
      <w:r>
        <w:rPr>
          <w:spacing w:val="-12"/>
        </w:rPr>
        <w:t xml:space="preserve"> </w:t>
      </w:r>
      <w:r>
        <w:rPr/>
        <w:t>demonstre</w:t>
      </w:r>
      <w:r>
        <w:rPr>
          <w:spacing w:val="-12"/>
        </w:rPr>
        <w:t xml:space="preserve"> </w:t>
      </w:r>
      <w:r>
        <w:rPr/>
        <w:t>os</w:t>
      </w:r>
      <w:r>
        <w:rPr>
          <w:spacing w:val="-14"/>
        </w:rPr>
        <w:t xml:space="preserve"> </w:t>
      </w:r>
      <w:r>
        <w:rPr/>
        <w:t>mecanismos</w:t>
      </w:r>
      <w:r>
        <w:rPr>
          <w:spacing w:val="-13"/>
        </w:rPr>
        <w:t xml:space="preserve"> </w:t>
      </w:r>
      <w:r>
        <w:rPr/>
        <w:t>utilizados</w:t>
      </w:r>
      <w:r>
        <w:rPr>
          <w:spacing w:val="-52"/>
        </w:rPr>
        <w:t xml:space="preserve"> </w:t>
      </w:r>
      <w:r>
        <w:rPr/>
        <w:t>para mensuração, a exemplo de listas de presenças. Em caso de baixa frequência ou oscilação</w:t>
      </w:r>
      <w:r>
        <w:rPr>
          <w:spacing w:val="1"/>
        </w:rPr>
        <w:t xml:space="preserve"> </w:t>
      </w:r>
      <w:r>
        <w:rPr/>
        <w:t>relevante informe</w:t>
      </w:r>
      <w:r>
        <w:rPr>
          <w:spacing w:val="1"/>
        </w:rPr>
        <w:t xml:space="preserve"> </w:t>
      </w:r>
      <w:r>
        <w:rPr/>
        <w:t>as</w:t>
      </w:r>
      <w:r>
        <w:rPr>
          <w:spacing w:val="-2"/>
        </w:rPr>
        <w:t xml:space="preserve"> </w:t>
      </w:r>
      <w:r>
        <w:rPr/>
        <w:t>justificativas.</w:t>
      </w:r>
    </w:p>
    <w:p>
      <w:pPr>
        <w:pStyle w:val="BodyText"/>
        <w:spacing w:before="9" w:after="0"/>
        <w:rPr>
          <w:sz w:val="27"/>
        </w:rPr>
      </w:pPr>
      <w:r>
        <w:rPr>
          <w:sz w:val="27"/>
        </w:rPr>
      </w:r>
    </w:p>
    <w:p>
      <w:pPr>
        <w:pStyle w:val="Heading1"/>
        <w:numPr>
          <w:ilvl w:val="0"/>
          <w:numId w:val="6"/>
        </w:numPr>
        <w:tabs>
          <w:tab w:val="clear" w:pos="720"/>
          <w:tab w:val="left" w:pos="416" w:leader="none"/>
        </w:tabs>
        <w:spacing w:lineRule="auto" w:line="240" w:before="0" w:after="0"/>
        <w:ind w:hanging="243" w:left="415" w:right="0"/>
        <w:jc w:val="left"/>
        <w:rPr/>
      </w:pPr>
      <w:r>
        <w:rPr/>
        <w:t>EQUIPE</w:t>
      </w:r>
      <w:r>
        <w:rPr>
          <w:spacing w:val="-3"/>
        </w:rPr>
        <w:t xml:space="preserve"> </w:t>
      </w:r>
      <w:r>
        <w:rPr/>
        <w:t>DO</w:t>
      </w:r>
      <w:r>
        <w:rPr>
          <w:spacing w:val="-4"/>
        </w:rPr>
        <w:t xml:space="preserve"> </w:t>
      </w:r>
      <w:r>
        <w:rPr/>
        <w:t>PROJETO</w:t>
      </w:r>
    </w:p>
    <w:p>
      <w:pPr>
        <w:pStyle w:val="BodyText"/>
        <w:spacing w:before="3" w:after="0"/>
        <w:rPr>
          <w:b/>
          <w:sz w:val="31"/>
        </w:rPr>
      </w:pPr>
      <w:r>
        <w:rPr>
          <w:b/>
          <w:sz w:val="31"/>
        </w:rPr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536" w:leader="none"/>
        </w:tabs>
        <w:spacing w:lineRule="auto" w:line="240" w:before="0" w:after="0"/>
        <w:ind w:hanging="363" w:left="535" w:right="0"/>
        <w:jc w:val="left"/>
        <w:rPr>
          <w:b/>
          <w:sz w:val="24"/>
        </w:rPr>
      </w:pPr>
      <w:r>
        <w:rPr>
          <w:b/>
          <w:sz w:val="24"/>
        </w:rPr>
        <w:t>Quantas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pessoas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fizeram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parte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equipe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projeto?</w:t>
      </w:r>
    </w:p>
    <w:p>
      <w:pPr>
        <w:pStyle w:val="BodyText"/>
        <w:spacing w:before="43" w:after="0"/>
        <w:ind w:left="173" w:right="0"/>
        <w:rPr/>
      </w:pPr>
      <w:r>
        <w:rPr/>
        <w:t>Digite</w:t>
      </w:r>
      <w:r>
        <w:rPr>
          <w:spacing w:val="-3"/>
        </w:rPr>
        <w:t xml:space="preserve"> </w:t>
      </w:r>
      <w:r>
        <w:rPr/>
        <w:t>um</w:t>
      </w:r>
      <w:r>
        <w:rPr>
          <w:spacing w:val="-3"/>
        </w:rPr>
        <w:t xml:space="preserve"> </w:t>
      </w:r>
      <w:r>
        <w:rPr/>
        <w:t>número</w:t>
      </w:r>
      <w:r>
        <w:rPr>
          <w:spacing w:val="-3"/>
        </w:rPr>
        <w:t xml:space="preserve"> </w:t>
      </w:r>
      <w:r>
        <w:rPr/>
        <w:t>exato</w:t>
      </w:r>
      <w:r>
        <w:rPr>
          <w:spacing w:val="-5"/>
        </w:rPr>
        <w:t xml:space="preserve"> </w:t>
      </w:r>
      <w:r>
        <w:rPr/>
        <w:t>(exemplo:</w:t>
      </w:r>
      <w:r>
        <w:rPr>
          <w:spacing w:val="-1"/>
        </w:rPr>
        <w:t xml:space="preserve"> </w:t>
      </w:r>
      <w:r>
        <w:rPr/>
        <w:t>23).</w:t>
      </w:r>
    </w:p>
    <w:p>
      <w:pPr>
        <w:pStyle w:val="BodyText"/>
        <w:spacing w:before="3" w:after="0"/>
        <w:rPr>
          <w:sz w:val="31"/>
        </w:rPr>
      </w:pPr>
      <w:r>
        <w:rPr>
          <w:sz w:val="31"/>
        </w:rPr>
      </w:r>
    </w:p>
    <w:p>
      <w:pPr>
        <w:pStyle w:val="Heading1"/>
        <w:numPr>
          <w:ilvl w:val="1"/>
          <w:numId w:val="2"/>
        </w:numPr>
        <w:tabs>
          <w:tab w:val="clear" w:pos="720"/>
          <w:tab w:val="left" w:pos="538" w:leader="none"/>
        </w:tabs>
        <w:spacing w:lineRule="auto" w:line="240" w:before="0" w:after="0"/>
        <w:ind w:hanging="365" w:left="537" w:right="0"/>
        <w:jc w:val="left"/>
        <w:rPr/>
      </w:pPr>
      <w:r>
        <w:rPr/>
        <w:t>Houve</w:t>
      </w:r>
      <w:r>
        <w:rPr>
          <w:spacing w:val="-3"/>
        </w:rPr>
        <w:t xml:space="preserve"> </w:t>
      </w:r>
      <w:r>
        <w:rPr/>
        <w:t>mudanças</w:t>
      </w:r>
      <w:r>
        <w:rPr>
          <w:spacing w:val="-2"/>
        </w:rPr>
        <w:t xml:space="preserve"> </w:t>
      </w:r>
      <w:r>
        <w:rPr/>
        <w:t>na</w:t>
      </w:r>
      <w:r>
        <w:rPr>
          <w:spacing w:val="-4"/>
        </w:rPr>
        <w:t xml:space="preserve"> </w:t>
      </w:r>
      <w:r>
        <w:rPr/>
        <w:t>equipe</w:t>
      </w:r>
      <w:r>
        <w:rPr>
          <w:spacing w:val="-3"/>
        </w:rPr>
        <w:t xml:space="preserve"> </w:t>
      </w:r>
      <w:r>
        <w:rPr/>
        <w:t>ao</w:t>
      </w:r>
      <w:r>
        <w:rPr>
          <w:spacing w:val="-3"/>
        </w:rPr>
        <w:t xml:space="preserve"> </w:t>
      </w:r>
      <w:r>
        <w:rPr/>
        <w:t>longo</w:t>
      </w:r>
      <w:r>
        <w:rPr>
          <w:spacing w:val="-3"/>
        </w:rPr>
        <w:t xml:space="preserve"> </w:t>
      </w:r>
      <w:r>
        <w:rPr/>
        <w:t>da</w:t>
      </w:r>
      <w:r>
        <w:rPr>
          <w:spacing w:val="-3"/>
        </w:rPr>
        <w:t xml:space="preserve"> </w:t>
      </w:r>
      <w:r>
        <w:rPr/>
        <w:t>execução</w:t>
      </w:r>
      <w:r>
        <w:rPr>
          <w:spacing w:val="-1"/>
        </w:rPr>
        <w:t xml:space="preserve"> </w:t>
      </w:r>
      <w:r>
        <w:rPr/>
        <w:t>do</w:t>
      </w:r>
      <w:r>
        <w:rPr>
          <w:spacing w:val="-4"/>
        </w:rPr>
        <w:t xml:space="preserve"> </w:t>
      </w:r>
      <w:r>
        <w:rPr/>
        <w:t>projeto?</w:t>
      </w:r>
    </w:p>
    <w:p>
      <w:pPr>
        <w:pStyle w:val="BodyText"/>
        <w:tabs>
          <w:tab w:val="clear" w:pos="720"/>
          <w:tab w:val="left" w:pos="1272" w:leader="none"/>
        </w:tabs>
        <w:spacing w:before="43" w:after="0"/>
        <w:ind w:left="173" w:right="0"/>
        <w:rPr/>
      </w:pPr>
      <w:r>
        <w:rPr/>
        <w:t>(</w:t>
      </w:r>
      <w:r>
        <w:rPr>
          <w:spacing w:val="53"/>
        </w:rPr>
        <w:t xml:space="preserve"> </w:t>
      </w:r>
      <w:r>
        <w:rPr/>
        <w:t>)</w:t>
      </w:r>
      <w:r>
        <w:rPr>
          <w:spacing w:val="-1"/>
        </w:rPr>
        <w:t xml:space="preserve"> </w:t>
      </w:r>
      <w:r>
        <w:rPr/>
        <w:t>Sim</w:t>
        <w:tab/>
        <w:t>(</w:t>
      </w:r>
      <w:r>
        <w:rPr>
          <w:spacing w:val="1"/>
        </w:rPr>
        <w:t xml:space="preserve"> </w:t>
      </w:r>
      <w:r>
        <w:rPr/>
        <w:t>)</w:t>
      </w:r>
      <w:r>
        <w:rPr>
          <w:spacing w:val="-3"/>
        </w:rPr>
        <w:t xml:space="preserve"> </w:t>
      </w:r>
      <w:r>
        <w:rPr/>
        <w:t>Não</w:t>
      </w:r>
    </w:p>
    <w:p>
      <w:pPr>
        <w:pStyle w:val="BodyText"/>
        <w:spacing w:before="46" w:after="0"/>
        <w:ind w:left="173" w:right="0"/>
        <w:rPr/>
      </w:pPr>
      <w:r>
        <w:rPr/>
        <w:t>Informe</w:t>
      </w:r>
      <w:r>
        <w:rPr>
          <w:spacing w:val="-3"/>
        </w:rPr>
        <w:t xml:space="preserve"> </w:t>
      </w:r>
      <w:r>
        <w:rPr/>
        <w:t>se</w:t>
      </w:r>
      <w:r>
        <w:rPr>
          <w:spacing w:val="-3"/>
        </w:rPr>
        <w:t xml:space="preserve"> </w:t>
      </w:r>
      <w:r>
        <w:rPr/>
        <w:t>entraram</w:t>
      </w:r>
      <w:r>
        <w:rPr>
          <w:spacing w:val="-3"/>
        </w:rPr>
        <w:t xml:space="preserve"> </w:t>
      </w:r>
      <w:r>
        <w:rPr/>
        <w:t>ou</w:t>
      </w:r>
      <w:r>
        <w:rPr>
          <w:spacing w:val="-4"/>
        </w:rPr>
        <w:t xml:space="preserve"> </w:t>
      </w:r>
      <w:r>
        <w:rPr/>
        <w:t>saíram</w:t>
      </w:r>
      <w:r>
        <w:rPr>
          <w:spacing w:val="-1"/>
        </w:rPr>
        <w:t xml:space="preserve"> </w:t>
      </w:r>
      <w:r>
        <w:rPr/>
        <w:t>pessoas</w:t>
      </w:r>
      <w:r>
        <w:rPr>
          <w:spacing w:val="-1"/>
        </w:rPr>
        <w:t xml:space="preserve"> </w:t>
      </w:r>
      <w:r>
        <w:rPr/>
        <w:t>na</w:t>
      </w:r>
      <w:r>
        <w:rPr>
          <w:spacing w:val="-3"/>
        </w:rPr>
        <w:t xml:space="preserve"> </w:t>
      </w:r>
      <w:r>
        <w:rPr/>
        <w:t>equipe</w:t>
      </w:r>
      <w:r>
        <w:rPr>
          <w:spacing w:val="-1"/>
        </w:rPr>
        <w:t xml:space="preserve"> </w:t>
      </w:r>
      <w:r>
        <w:rPr/>
        <w:t>durante a</w:t>
      </w:r>
      <w:r>
        <w:rPr>
          <w:spacing w:val="-3"/>
        </w:rPr>
        <w:t xml:space="preserve"> </w:t>
      </w:r>
      <w:r>
        <w:rPr/>
        <w:t>execução</w:t>
      </w:r>
      <w:r>
        <w:rPr>
          <w:spacing w:val="-2"/>
        </w:rPr>
        <w:t xml:space="preserve"> </w:t>
      </w:r>
      <w:r>
        <w:rPr/>
        <w:t>do</w:t>
      </w:r>
      <w:r>
        <w:rPr>
          <w:spacing w:val="-6"/>
        </w:rPr>
        <w:t xml:space="preserve"> </w:t>
      </w:r>
      <w:r>
        <w:rPr/>
        <w:t>projeto.</w:t>
      </w:r>
    </w:p>
    <w:p>
      <w:pPr>
        <w:pStyle w:val="BodyText"/>
        <w:rPr>
          <w:sz w:val="31"/>
        </w:rPr>
      </w:pPr>
      <w:r>
        <w:rPr>
          <w:sz w:val="31"/>
        </w:rPr>
      </w:r>
    </w:p>
    <w:p>
      <w:pPr>
        <w:pStyle w:val="Heading1"/>
        <w:numPr>
          <w:ilvl w:val="1"/>
          <w:numId w:val="2"/>
        </w:numPr>
        <w:tabs>
          <w:tab w:val="clear" w:pos="720"/>
          <w:tab w:val="left" w:pos="536" w:leader="none"/>
        </w:tabs>
        <w:spacing w:lineRule="auto" w:line="240" w:before="0" w:after="0"/>
        <w:ind w:hanging="363" w:left="535" w:right="0"/>
        <w:jc w:val="left"/>
        <w:rPr/>
      </w:pPr>
      <w:r>
        <w:rPr/>
        <w:t>Informe</w:t>
      </w:r>
      <w:r>
        <w:rPr>
          <w:spacing w:val="-5"/>
        </w:rPr>
        <w:t xml:space="preserve"> </w:t>
      </w:r>
      <w:r>
        <w:rPr/>
        <w:t>os</w:t>
      </w:r>
      <w:r>
        <w:rPr>
          <w:spacing w:val="-4"/>
        </w:rPr>
        <w:t xml:space="preserve"> </w:t>
      </w:r>
      <w:r>
        <w:rPr/>
        <w:t>profissionais</w:t>
      </w:r>
      <w:r>
        <w:rPr>
          <w:spacing w:val="-3"/>
        </w:rPr>
        <w:t xml:space="preserve"> </w:t>
      </w:r>
      <w:r>
        <w:rPr/>
        <w:t>que</w:t>
      </w:r>
      <w:r>
        <w:rPr>
          <w:spacing w:val="-5"/>
        </w:rPr>
        <w:t xml:space="preserve"> </w:t>
      </w:r>
      <w:r>
        <w:rPr/>
        <w:t>participaram</w:t>
      </w:r>
      <w:r>
        <w:rPr>
          <w:spacing w:val="-4"/>
        </w:rPr>
        <w:t xml:space="preserve"> </w:t>
      </w:r>
      <w:r>
        <w:rPr/>
        <w:t>da</w:t>
      </w:r>
      <w:r>
        <w:rPr>
          <w:spacing w:val="-4"/>
        </w:rPr>
        <w:t xml:space="preserve"> </w:t>
      </w:r>
      <w:r>
        <w:rPr/>
        <w:t>execução</w:t>
      </w:r>
      <w:r>
        <w:rPr>
          <w:spacing w:val="-3"/>
        </w:rPr>
        <w:t xml:space="preserve"> </w:t>
      </w:r>
      <w:r>
        <w:rPr/>
        <w:t>do</w:t>
      </w:r>
      <w:r>
        <w:rPr>
          <w:spacing w:val="-5"/>
        </w:rPr>
        <w:t xml:space="preserve"> </w:t>
      </w:r>
      <w:r>
        <w:rPr/>
        <w:t>projeto.:</w:t>
      </w:r>
    </w:p>
    <w:p>
      <w:pPr>
        <w:pStyle w:val="BodyText"/>
        <w:rPr>
          <w:b/>
          <w:sz w:val="20"/>
        </w:rPr>
      </w:pPr>
      <w:r>
        <w:rPr>
          <w:b/>
          <w:sz w:val="20"/>
        </w:rPr>
      </w:r>
    </w:p>
    <w:p>
      <w:pPr>
        <w:pStyle w:val="BodyText"/>
        <w:spacing w:before="4" w:after="0"/>
        <w:rPr>
          <w:b/>
          <w:sz w:val="11"/>
        </w:rPr>
      </w:pPr>
      <w:r>
        <w:rPr>
          <w:b/>
          <w:sz w:val="11"/>
        </w:rPr>
      </w:r>
    </w:p>
    <w:tbl>
      <w:tblPr>
        <w:tblW w:w="9276" w:type="dxa"/>
        <w:jc w:val="left"/>
        <w:tblInd w:w="155" w:type="dxa"/>
        <w:tblLayout w:type="fixed"/>
        <w:tblCellMar>
          <w:top w:w="0" w:type="dxa"/>
          <w:left w:w="22" w:type="dxa"/>
          <w:bottom w:w="0" w:type="dxa"/>
          <w:right w:w="22" w:type="dxa"/>
        </w:tblCellMar>
        <w:tblLook w:val="01e0"/>
      </w:tblPr>
      <w:tblGrid>
        <w:gridCol w:w="1517"/>
        <w:gridCol w:w="2194"/>
        <w:gridCol w:w="1174"/>
        <w:gridCol w:w="1090"/>
        <w:gridCol w:w="1462"/>
        <w:gridCol w:w="1838"/>
      </w:tblGrid>
      <w:tr>
        <w:trPr>
          <w:trHeight w:val="1342" w:hRule="atLeast"/>
        </w:trPr>
        <w:tc>
          <w:tcPr>
            <w:tcW w:w="151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Rule="auto" w:line="276"/>
              <w:ind w:left="138" w:right="1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Nome do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profissional</w:t>
            </w:r>
          </w:p>
          <w:p>
            <w:pPr>
              <w:pStyle w:val="TableParagraph"/>
              <w:ind w:left="0" w:right="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/</w:t>
            </w:r>
          </w:p>
          <w:p>
            <w:pPr>
              <w:pStyle w:val="TableParagraph"/>
              <w:spacing w:before="42" w:after="0"/>
              <w:ind w:left="136" w:right="1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empresa</w:t>
            </w:r>
          </w:p>
        </w:tc>
        <w:tc>
          <w:tcPr>
            <w:tcW w:w="219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Rule="exact" w:line="292"/>
              <w:ind w:left="104" w:right="0"/>
              <w:rPr>
                <w:b/>
                <w:sz w:val="24"/>
              </w:rPr>
            </w:pPr>
            <w:r>
              <w:rPr>
                <w:b/>
                <w:sz w:val="24"/>
              </w:rPr>
              <w:t>Função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no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projeto</w:t>
            </w:r>
          </w:p>
        </w:tc>
        <w:tc>
          <w:tcPr>
            <w:tcW w:w="117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Rule="auto" w:line="276"/>
              <w:ind w:hanging="132" w:left="265" w:right="228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CPF/CN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PJ</w:t>
            </w:r>
          </w:p>
        </w:tc>
        <w:tc>
          <w:tcPr>
            <w:tcW w:w="109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Rule="auto" w:line="276"/>
              <w:ind w:hanging="5" w:left="181" w:right="161"/>
              <w:rPr>
                <w:b/>
                <w:sz w:val="24"/>
              </w:rPr>
            </w:pPr>
            <w:r>
              <w:rPr>
                <w:b/>
                <w:sz w:val="24"/>
              </w:rPr>
              <w:t>Pessoa</w:t>
            </w:r>
            <w:r>
              <w:rPr>
                <w:b/>
                <w:spacing w:val="-53"/>
                <w:sz w:val="24"/>
              </w:rPr>
              <w:t xml:space="preserve"> </w:t>
            </w:r>
            <w:r>
              <w:rPr>
                <w:b/>
                <w:sz w:val="24"/>
              </w:rPr>
              <w:t>negra?</w:t>
            </w:r>
          </w:p>
        </w:tc>
        <w:tc>
          <w:tcPr>
            <w:tcW w:w="146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Rule="auto" w:line="276"/>
              <w:ind w:firstLine="141" w:left="233" w:right="204"/>
              <w:rPr>
                <w:b/>
                <w:sz w:val="24"/>
              </w:rPr>
            </w:pPr>
            <w:r>
              <w:rPr>
                <w:b/>
                <w:sz w:val="24"/>
              </w:rPr>
              <w:t>Pessoa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índigena?</w:t>
            </w:r>
          </w:p>
        </w:tc>
        <w:tc>
          <w:tcPr>
            <w:tcW w:w="183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Rule="auto" w:line="276"/>
              <w:ind w:firstLine="9" w:left="250" w:right="340"/>
              <w:rPr>
                <w:b/>
                <w:sz w:val="24"/>
              </w:rPr>
            </w:pPr>
            <w:r>
              <w:rPr>
                <w:b/>
                <w:sz w:val="24"/>
              </w:rPr>
              <w:t>Pessoa com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deficiência?</w:t>
            </w:r>
          </w:p>
        </w:tc>
      </w:tr>
      <w:tr>
        <w:trPr>
          <w:trHeight w:val="732" w:hRule="atLeast"/>
        </w:trPr>
        <w:tc>
          <w:tcPr>
            <w:tcW w:w="151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219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117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109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146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183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</w:tr>
    </w:tbl>
    <w:p>
      <w:pPr>
        <w:pStyle w:val="BodyText"/>
        <w:spacing w:before="3" w:after="0"/>
        <w:rPr>
          <w:b/>
          <w:sz w:val="23"/>
        </w:rPr>
      </w:pPr>
      <w:r>
        <w:rPr>
          <w:b/>
          <w:sz w:val="23"/>
        </w:rPr>
      </w:r>
    </w:p>
    <w:p>
      <w:pPr>
        <w:pStyle w:val="ListParagraph"/>
        <w:numPr>
          <w:ilvl w:val="0"/>
          <w:numId w:val="6"/>
        </w:numPr>
        <w:tabs>
          <w:tab w:val="clear" w:pos="720"/>
          <w:tab w:val="left" w:pos="416" w:leader="none"/>
        </w:tabs>
        <w:spacing w:lineRule="auto" w:line="240" w:before="51" w:after="0"/>
        <w:ind w:hanging="243" w:left="415" w:right="0"/>
        <w:jc w:val="left"/>
        <w:rPr>
          <w:b/>
          <w:sz w:val="24"/>
        </w:rPr>
      </w:pPr>
      <w:r>
        <w:rPr>
          <w:b/>
          <w:sz w:val="24"/>
        </w:rPr>
        <w:t>LOCAIS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REALIZAÇÃO</w:t>
      </w:r>
    </w:p>
    <w:p>
      <w:pPr>
        <w:pStyle w:val="BodyText"/>
        <w:spacing w:before="3" w:after="0"/>
        <w:rPr>
          <w:b/>
          <w:sz w:val="31"/>
        </w:rPr>
      </w:pPr>
      <w:r>
        <w:rPr>
          <w:b/>
          <w:sz w:val="31"/>
        </w:rPr>
      </w:r>
    </w:p>
    <w:p>
      <w:pPr>
        <w:pStyle w:val="Heading1"/>
        <w:numPr>
          <w:ilvl w:val="1"/>
          <w:numId w:val="1"/>
        </w:numPr>
        <w:tabs>
          <w:tab w:val="clear" w:pos="720"/>
          <w:tab w:val="left" w:pos="538" w:leader="none"/>
        </w:tabs>
        <w:spacing w:lineRule="auto" w:line="240" w:before="0" w:after="0"/>
        <w:ind w:hanging="365" w:left="537" w:right="0"/>
        <w:jc w:val="left"/>
        <w:rPr/>
      </w:pPr>
      <w:r>
        <w:rPr/>
        <w:t>De</w:t>
      </w:r>
      <w:r>
        <w:rPr>
          <w:spacing w:val="-5"/>
        </w:rPr>
        <w:t xml:space="preserve"> </w:t>
      </w:r>
      <w:r>
        <w:rPr/>
        <w:t>que</w:t>
      </w:r>
      <w:r>
        <w:rPr>
          <w:spacing w:val="-3"/>
        </w:rPr>
        <w:t xml:space="preserve"> </w:t>
      </w:r>
      <w:r>
        <w:rPr/>
        <w:t>modo</w:t>
      </w:r>
      <w:r>
        <w:rPr>
          <w:spacing w:val="-4"/>
        </w:rPr>
        <w:t xml:space="preserve"> </w:t>
      </w:r>
      <w:r>
        <w:rPr/>
        <w:t>o</w:t>
      </w:r>
      <w:r>
        <w:rPr>
          <w:spacing w:val="-3"/>
        </w:rPr>
        <w:t xml:space="preserve"> </w:t>
      </w:r>
      <w:r>
        <w:rPr/>
        <w:t>público acessou</w:t>
      </w:r>
      <w:r>
        <w:rPr>
          <w:spacing w:val="-1"/>
        </w:rPr>
        <w:t xml:space="preserve"> </w:t>
      </w:r>
      <w:r>
        <w:rPr/>
        <w:t>a</w:t>
      </w:r>
      <w:r>
        <w:rPr>
          <w:spacing w:val="-3"/>
        </w:rPr>
        <w:t xml:space="preserve"> </w:t>
      </w:r>
      <w:r>
        <w:rPr/>
        <w:t>ação</w:t>
      </w:r>
      <w:r>
        <w:rPr>
          <w:spacing w:val="-4"/>
        </w:rPr>
        <w:t xml:space="preserve"> </w:t>
      </w:r>
      <w:r>
        <w:rPr/>
        <w:t>ou</w:t>
      </w:r>
      <w:r>
        <w:rPr>
          <w:spacing w:val="-3"/>
        </w:rPr>
        <w:t xml:space="preserve"> </w:t>
      </w:r>
      <w:r>
        <w:rPr/>
        <w:t>o produto</w:t>
      </w:r>
      <w:r>
        <w:rPr>
          <w:spacing w:val="-1"/>
        </w:rPr>
        <w:t xml:space="preserve"> </w:t>
      </w:r>
      <w:r>
        <w:rPr/>
        <w:t>cultural</w:t>
      </w:r>
      <w:r>
        <w:rPr>
          <w:spacing w:val="-3"/>
        </w:rPr>
        <w:t xml:space="preserve"> </w:t>
      </w:r>
      <w:r>
        <w:rPr/>
        <w:t>do</w:t>
      </w:r>
      <w:r>
        <w:rPr>
          <w:spacing w:val="-4"/>
        </w:rPr>
        <w:t xml:space="preserve"> </w:t>
      </w:r>
      <w:r>
        <w:rPr/>
        <w:t>projeto?</w:t>
      </w:r>
    </w:p>
    <w:p>
      <w:pPr>
        <w:pStyle w:val="BodyText"/>
        <w:spacing w:before="44" w:after="0"/>
        <w:ind w:left="173" w:right="0"/>
        <w:rPr/>
      </w:pPr>
      <w:r>
        <w:rPr/>
        <w:t>(</w:t>
      </w:r>
      <w:r>
        <w:rPr>
          <w:spacing w:val="51"/>
        </w:rPr>
        <w:t xml:space="preserve"> </w:t>
      </w:r>
      <w:r>
        <w:rPr/>
        <w:t>)1.</w:t>
      </w:r>
      <w:r>
        <w:rPr>
          <w:spacing w:val="-2"/>
        </w:rPr>
        <w:t xml:space="preserve"> </w:t>
      </w:r>
      <w:r>
        <w:rPr/>
        <w:t>Presencial.</w:t>
      </w:r>
    </w:p>
    <w:p>
      <w:pPr>
        <w:pStyle w:val="BodyText"/>
        <w:spacing w:before="45" w:after="0"/>
        <w:ind w:left="173" w:right="0"/>
        <w:rPr/>
      </w:pPr>
      <w:r>
        <w:rPr/>
        <w:t>(</w:t>
      </w:r>
      <w:r>
        <w:rPr>
          <w:spacing w:val="50"/>
        </w:rPr>
        <w:t xml:space="preserve"> </w:t>
      </w:r>
      <w:r>
        <w:rPr/>
        <w:t>)</w:t>
      </w:r>
      <w:r>
        <w:rPr>
          <w:spacing w:val="-3"/>
        </w:rPr>
        <w:t xml:space="preserve"> </w:t>
      </w:r>
      <w:r>
        <w:rPr/>
        <w:t>2.</w:t>
      </w:r>
      <w:r>
        <w:rPr>
          <w:spacing w:val="-3"/>
        </w:rPr>
        <w:t xml:space="preserve"> </w:t>
      </w:r>
      <w:r>
        <w:rPr/>
        <w:t>Híbrido</w:t>
      </w:r>
      <w:r>
        <w:rPr>
          <w:spacing w:val="-1"/>
        </w:rPr>
        <w:t xml:space="preserve"> </w:t>
      </w:r>
      <w:r>
        <w:rPr/>
        <w:t>(presencial</w:t>
      </w:r>
      <w:r>
        <w:rPr>
          <w:spacing w:val="-3"/>
        </w:rPr>
        <w:t xml:space="preserve"> </w:t>
      </w:r>
      <w:r>
        <w:rPr/>
        <w:t>e virtual).</w:t>
      </w:r>
    </w:p>
    <w:p>
      <w:pPr>
        <w:pStyle w:val="BodyText"/>
        <w:spacing w:before="3" w:after="0"/>
        <w:rPr>
          <w:sz w:val="31"/>
        </w:rPr>
      </w:pPr>
      <w:r>
        <w:rPr>
          <w:sz w:val="31"/>
        </w:rPr>
      </w:r>
    </w:p>
    <w:p>
      <w:pPr>
        <w:pStyle w:val="Heading1"/>
        <w:numPr>
          <w:ilvl w:val="1"/>
          <w:numId w:val="1"/>
        </w:numPr>
        <w:tabs>
          <w:tab w:val="clear" w:pos="720"/>
          <w:tab w:val="left" w:pos="536" w:leader="none"/>
        </w:tabs>
        <w:spacing w:lineRule="auto" w:line="240" w:before="1" w:after="0"/>
        <w:ind w:hanging="363" w:left="535" w:right="0"/>
        <w:jc w:val="left"/>
        <w:rPr/>
      </w:pPr>
      <w:r>
        <w:rPr/>
        <w:t>Quais</w:t>
      </w:r>
      <w:r>
        <w:rPr>
          <w:spacing w:val="-5"/>
        </w:rPr>
        <w:t xml:space="preserve"> </w:t>
      </w:r>
      <w:r>
        <w:rPr/>
        <w:t>plataformas</w:t>
      </w:r>
      <w:r>
        <w:rPr>
          <w:spacing w:val="-3"/>
        </w:rPr>
        <w:t xml:space="preserve"> </w:t>
      </w:r>
      <w:r>
        <w:rPr/>
        <w:t>virtuais</w:t>
      </w:r>
      <w:r>
        <w:rPr>
          <w:spacing w:val="-4"/>
        </w:rPr>
        <w:t xml:space="preserve"> </w:t>
      </w:r>
      <w:r>
        <w:rPr/>
        <w:t>foram</w:t>
      </w:r>
      <w:r>
        <w:rPr>
          <w:spacing w:val="-4"/>
        </w:rPr>
        <w:t xml:space="preserve"> </w:t>
      </w:r>
      <w:r>
        <w:rPr/>
        <w:t>usadas?</w:t>
      </w:r>
    </w:p>
    <w:p>
      <w:pPr>
        <w:pStyle w:val="BodyText"/>
        <w:spacing w:lineRule="auto" w:line="276" w:before="43" w:after="0"/>
        <w:ind w:left="173" w:right="5659"/>
        <w:rPr/>
      </w:pPr>
      <w:r>
        <w:rPr/>
        <w:t>Você pode marcar mais de uma opção.</w:t>
      </w:r>
      <w:r>
        <w:rPr>
          <w:spacing w:val="-53"/>
        </w:rPr>
        <w:t xml:space="preserve"> </w:t>
      </w:r>
      <w:r>
        <w:rPr/>
        <w:t>(</w:t>
      </w:r>
      <w:r>
        <w:rPr>
          <w:spacing w:val="54"/>
        </w:rPr>
        <w:t xml:space="preserve"> </w:t>
      </w:r>
      <w:r>
        <w:rPr/>
        <w:t>)Youtube</w:t>
      </w:r>
    </w:p>
    <w:p>
      <w:pPr>
        <w:pStyle w:val="BodyText"/>
        <w:ind w:left="173" w:right="0"/>
        <w:rPr/>
      </w:pPr>
      <w:r>
        <w:rPr/>
        <w:t>(</w:t>
      </w:r>
      <w:r>
        <w:rPr>
          <w:spacing w:val="51"/>
        </w:rPr>
        <w:t xml:space="preserve"> </w:t>
      </w:r>
      <w:r>
        <w:rPr/>
        <w:t>)Instagram</w:t>
      </w:r>
      <w:r>
        <w:rPr>
          <w:spacing w:val="-2"/>
        </w:rPr>
        <w:t xml:space="preserve"> </w:t>
      </w:r>
      <w:r>
        <w:rPr/>
        <w:t>/ IGTV</w:t>
      </w:r>
    </w:p>
    <w:p>
      <w:pPr>
        <w:sectPr>
          <w:headerReference w:type="even" r:id="rId8"/>
          <w:headerReference w:type="default" r:id="rId9"/>
          <w:headerReference w:type="first" r:id="rId10"/>
          <w:type w:val="nextPage"/>
          <w:pgSz w:w="11906" w:h="16838"/>
          <w:pgMar w:left="1260" w:right="1000" w:gutter="0" w:header="352" w:top="1640" w:footer="0" w:bottom="0"/>
          <w:pgNumType w:fmt="decimal"/>
          <w:formProt w:val="false"/>
          <w:textDirection w:val="lrTb"/>
          <w:docGrid w:type="default" w:linePitch="100" w:charSpace="4096"/>
        </w:sectPr>
        <w:pStyle w:val="BodyText"/>
        <w:spacing w:before="9" w:after="0"/>
        <w:rPr>
          <w:sz w:val="13"/>
        </w:rPr>
      </w:pPr>
      <w:r>
        <w:rPr>
          <w:sz w:val="13"/>
        </w:rPr>
        <mc:AlternateContent>
          <mc:Choice Requires="wpg">
            <w:drawing>
              <wp:anchor behindDoc="1" distT="0" distB="0" distL="114300" distR="114300" simplePos="0" locked="0" layoutInCell="0" allowOverlap="1" relativeHeight="13">
                <wp:simplePos x="0" y="0"/>
                <wp:positionH relativeFrom="page">
                  <wp:posOffset>908685</wp:posOffset>
                </wp:positionH>
                <wp:positionV relativeFrom="paragraph">
                  <wp:posOffset>130810</wp:posOffset>
                </wp:positionV>
                <wp:extent cx="5858510" cy="695960"/>
                <wp:effectExtent l="0" t="0" r="635" b="635"/>
                <wp:wrapTopAndBottom/>
                <wp:docPr id="14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58640" cy="695880"/>
                          <a:chOff x="0" y="0"/>
                          <a:chExt cx="5858640" cy="695880"/>
                        </a:xfrm>
                      </wpg:grpSpPr>
                      <wps:wsp>
                        <wps:cNvSpPr/>
                        <wps:nvSpPr>
                          <wps:cNvPr id="15" name=""/>
                          <wps:cNvSpPr/>
                        </wps:nvSpPr>
                        <wps:spPr>
                          <a:xfrm>
                            <a:off x="0" y="0"/>
                            <a:ext cx="5858640" cy="695880"/>
                          </a:xfrm>
                          <a:prstGeom prst="rect">
                            <a:avLst/>
                          </a:prstGeom>
                          <a:solidFill>
                            <a:srgbClr val="1a969d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Pr id="16" name=""/>
                        <wps:cNvSpPr/>
                        <wps:spPr>
                          <a:xfrm>
                            <a:off x="0" y="0"/>
                            <a:ext cx="5858640" cy="69588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jc w:val="left"/>
                                <w:rPr/>
                              </w:pPr>
                              <w:r>
                                <w:rPr>
                                  <w:sz w:val="22"/>
                                  <w:rFonts w:ascii="Calibri" w:hAnsi="Calibri" w:cs="" w:asciiTheme="minorHAnsi" w:cstheme="minorBidi" w:hAnsiTheme="minorHAnsi"/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overflowPunct w:val="false"/>
                                <w:jc w:val="left"/>
                                <w:rPr/>
                              </w:pPr>
                              <w:r>
                                <w:rPr>
                                  <w:sz w:val="22"/>
                                  <w:rFonts w:ascii="Calibri" w:hAnsi="Calibri" w:cs="" w:asciiTheme="minorHAnsi" w:cstheme="minorBidi" w:hAnsiTheme="minorHAnsi"/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overflowPunct w:val="false"/>
                                <w:jc w:val="left"/>
                                <w:rPr/>
                              </w:pPr>
                              <w:r>
                                <w:rPr>
                                  <w:b/>
                                  <w:sz w:val="15"/>
                                  <w:spacing w:val="-1"/>
                                  <w:rFonts w:asciiTheme="minorHAnsi" w:cstheme="minorBidi" w:eastAsiaTheme="minorHAnsi" w:hAnsiTheme="minorHAnsi" w:ascii="Tahoma" w:hAnsi="Tahoma" w:eastAsia="" w:cs=""/>
                                  <w:color w:val="221F1F"/>
                                  <w:lang w:val="en-US"/>
                                </w:rPr>
                                <w:t>Secretaria</w:t>
                              </w:r>
                              <w:r>
                                <w:rPr>
                                  <w:b/>
                                  <w:sz w:val="15"/>
                                  <w:spacing w:val="-4"/>
                                  <w:rFonts w:asciiTheme="minorHAnsi" w:cstheme="minorBidi" w:eastAsiaTheme="minorHAnsi" w:hAnsiTheme="minorHAnsi" w:ascii="Tahoma" w:hAnsi="Tahoma" w:eastAsia="" w:cs=""/>
                                  <w:color w:val="221F1F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5"/>
                                  <w:spacing w:val="-1"/>
                                  <w:rFonts w:asciiTheme="minorHAnsi" w:cstheme="minorBidi" w:eastAsiaTheme="minorHAnsi" w:hAnsiTheme="minorHAnsi" w:ascii="Tahoma" w:hAnsi="Tahoma" w:eastAsia="" w:cs=""/>
                                  <w:color w:val="221F1F"/>
                                  <w:lang w:val="en-US"/>
                                </w:rPr>
                                <w:t>Municipal</w:t>
                              </w:r>
                              <w:r>
                                <w:rPr>
                                  <w:b/>
                                  <w:sz w:val="15"/>
                                  <w:spacing w:val="-6"/>
                                  <w:rFonts w:asciiTheme="minorHAnsi" w:cstheme="minorBidi" w:eastAsiaTheme="minorHAnsi" w:hAnsiTheme="minorHAnsi" w:ascii="Tahoma" w:hAnsi="Tahoma" w:eastAsia="" w:cs=""/>
                                  <w:color w:val="221F1F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5"/>
                                  <w:rFonts w:asciiTheme="minorHAnsi" w:cstheme="minorBidi" w:eastAsiaTheme="minorHAnsi" w:hAnsiTheme="minorHAnsi" w:ascii="Tahoma" w:hAnsi="Tahoma" w:eastAsia="" w:cs=""/>
                                  <w:color w:val="221F1F"/>
                                  <w:lang w:val="en-US"/>
                                </w:rPr>
                                <w:t>da</w:t>
                              </w:r>
                              <w:r>
                                <w:rPr>
                                  <w:b/>
                                  <w:sz w:val="15"/>
                                  <w:spacing w:val="-1"/>
                                  <w:rFonts w:asciiTheme="minorHAnsi" w:cstheme="minorBidi" w:eastAsiaTheme="minorHAnsi" w:hAnsiTheme="minorHAnsi" w:ascii="Tahoma" w:hAnsi="Tahoma" w:eastAsia="" w:cs=""/>
                                  <w:color w:val="221F1F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5"/>
                                  <w:rFonts w:asciiTheme="minorHAnsi" w:cstheme="minorBidi" w:eastAsiaTheme="minorHAnsi" w:hAnsiTheme="minorHAnsi" w:ascii="Tahoma" w:hAnsi="Tahoma" w:eastAsia="" w:cs=""/>
                                  <w:color w:val="221F1F"/>
                                  <w:lang w:val="en-US"/>
                                </w:rPr>
                                <w:t>Cultura</w:t>
                              </w:r>
                              <w:r>
                                <w:rPr>
                                  <w:b/>
                                  <w:sz w:val="15"/>
                                  <w:spacing w:val="-4"/>
                                  <w:rFonts w:asciiTheme="minorHAnsi" w:cstheme="minorBidi" w:eastAsiaTheme="minorHAnsi" w:hAnsiTheme="minorHAnsi" w:ascii="Tahoma" w:hAnsi="Tahoma" w:eastAsia="" w:cs=""/>
                                  <w:color w:val="221F1F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5"/>
                                  <w:rFonts w:asciiTheme="minorHAnsi" w:cstheme="minorBidi" w:eastAsiaTheme="minorHAnsi" w:hAnsiTheme="minorHAnsi" w:ascii="Tahoma" w:hAnsi="Tahoma" w:eastAsia="" w:cs=""/>
                                  <w:color w:val="221F1F"/>
                                  <w:lang w:val="en-US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sz w:val="15"/>
                                  <w:spacing w:val="-2"/>
                                  <w:rFonts w:asciiTheme="minorHAnsi" w:cstheme="minorBidi" w:eastAsiaTheme="minorHAnsi" w:hAnsiTheme="minorHAnsi" w:ascii="Tahoma" w:hAnsi="Tahoma" w:eastAsia="" w:cs=""/>
                                  <w:color w:val="221F1F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5"/>
                                  <w:rFonts w:asciiTheme="minorHAnsi" w:cstheme="minorBidi" w:eastAsiaTheme="minorHAnsi" w:hAnsiTheme="minorHAnsi" w:ascii="Tahoma" w:hAnsi="Tahoma" w:eastAsia="" w:cs=""/>
                                  <w:color w:val="221F1F"/>
                                  <w:lang w:val="en-US"/>
                                </w:rPr>
                                <w:t>Fortaleza (Secultfor)</w:t>
                              </w:r>
                            </w:p>
                            <w:p>
                              <w:pPr>
                                <w:overflowPunct w:val="false"/>
                                <w:jc w:val="left"/>
                                <w:rPr/>
                              </w:pPr>
                              <w:r>
                                <w:rPr>
                                  <w:b/>
                                  <w:sz w:val="15"/>
                                  <w:rFonts w:asciiTheme="minorHAnsi" w:cstheme="minorBidi" w:eastAsiaTheme="minorHAnsi" w:hAnsiTheme="minorHAnsi" w:ascii="Tahoma" w:hAnsi="Tahoma" w:eastAsia="" w:cs=""/>
                                  <w:color w:val="221F1F"/>
                                  <w:lang w:val="en-US"/>
                                </w:rPr>
                                <w:t>Rua</w:t>
                              </w:r>
                              <w:r>
                                <w:rPr>
                                  <w:b/>
                                  <w:sz w:val="15"/>
                                  <w:spacing w:val="10"/>
                                  <w:rFonts w:asciiTheme="minorHAnsi" w:cstheme="minorBidi" w:eastAsiaTheme="minorHAnsi" w:hAnsiTheme="minorHAnsi" w:ascii="Tahoma" w:hAnsi="Tahoma" w:eastAsia="" w:cs=""/>
                                  <w:color w:val="221F1F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5"/>
                                  <w:rFonts w:asciiTheme="minorHAnsi" w:cstheme="minorBidi" w:eastAsiaTheme="minorHAnsi" w:hAnsiTheme="minorHAnsi" w:ascii="Tahoma" w:hAnsi="Tahoma" w:eastAsia="" w:cs=""/>
                                  <w:color w:val="221F1F"/>
                                  <w:lang w:val="en-US"/>
                                </w:rPr>
                                <w:t>Padre</w:t>
                              </w:r>
                              <w:r>
                                <w:rPr>
                                  <w:b/>
                                  <w:sz w:val="15"/>
                                  <w:spacing w:val="10"/>
                                  <w:rFonts w:asciiTheme="minorHAnsi" w:cstheme="minorBidi" w:eastAsiaTheme="minorHAnsi" w:hAnsiTheme="minorHAnsi" w:ascii="Tahoma" w:hAnsi="Tahoma" w:eastAsia="" w:cs=""/>
                                  <w:color w:val="221F1F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5"/>
                                  <w:rFonts w:asciiTheme="minorHAnsi" w:cstheme="minorBidi" w:eastAsiaTheme="minorHAnsi" w:hAnsiTheme="minorHAnsi" w:ascii="Tahoma" w:hAnsi="Tahoma" w:eastAsia="" w:cs=""/>
                                  <w:color w:val="221F1F"/>
                                  <w:lang w:val="en-US"/>
                                </w:rPr>
                                <w:t>Valdevino,</w:t>
                              </w:r>
                              <w:r>
                                <w:rPr>
                                  <w:b/>
                                  <w:sz w:val="15"/>
                                  <w:spacing w:val="7"/>
                                  <w:rFonts w:asciiTheme="minorHAnsi" w:cstheme="minorBidi" w:eastAsiaTheme="minorHAnsi" w:hAnsiTheme="minorHAnsi" w:ascii="Tahoma" w:hAnsi="Tahoma" w:eastAsia="" w:cs=""/>
                                  <w:color w:val="221F1F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5"/>
                                  <w:rFonts w:asciiTheme="minorHAnsi" w:cstheme="minorBidi" w:eastAsiaTheme="minorHAnsi" w:hAnsiTheme="minorHAnsi" w:ascii="Tahoma" w:hAnsi="Tahoma" w:eastAsia="" w:cs=""/>
                                  <w:color w:val="221F1F"/>
                                  <w:lang w:val="en-US"/>
                                </w:rPr>
                                <w:t>1040</w:t>
                              </w:r>
                              <w:r>
                                <w:rPr>
                                  <w:b/>
                                  <w:sz w:val="15"/>
                                  <w:spacing w:val="14"/>
                                  <w:rFonts w:asciiTheme="minorHAnsi" w:cstheme="minorBidi" w:eastAsiaTheme="minorHAnsi" w:hAnsiTheme="minorHAnsi" w:ascii="Tahoma" w:hAnsi="Tahoma" w:eastAsia="" w:cs=""/>
                                  <w:color w:val="221F1F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5"/>
                                  <w:rFonts w:asciiTheme="minorHAnsi" w:cstheme="minorBidi" w:eastAsiaTheme="minorHAnsi" w:hAnsiTheme="minorHAnsi" w:ascii="Tahoma" w:hAnsi="Tahoma" w:eastAsia="" w:cs=""/>
                                  <w:color w:val="221F1F"/>
                                  <w:lang w:val="en-US"/>
                                </w:rPr>
                                <w:t>-</w:t>
                              </w:r>
                              <w:r>
                                <w:rPr>
                                  <w:b/>
                                  <w:sz w:val="15"/>
                                  <w:spacing w:val="8"/>
                                  <w:rFonts w:asciiTheme="minorHAnsi" w:cstheme="minorBidi" w:eastAsiaTheme="minorHAnsi" w:hAnsiTheme="minorHAnsi" w:ascii="Tahoma" w:hAnsi="Tahoma" w:eastAsia="" w:cs=""/>
                                  <w:color w:val="221F1F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5"/>
                                  <w:rFonts w:asciiTheme="minorHAnsi" w:cstheme="minorBidi" w:eastAsiaTheme="minorHAnsi" w:hAnsiTheme="minorHAnsi" w:ascii="Tahoma" w:hAnsi="Tahoma" w:eastAsia="" w:cs=""/>
                                  <w:color w:val="221F1F"/>
                                  <w:lang w:val="en-US"/>
                                </w:rPr>
                                <w:t>Joaquim</w:t>
                              </w:r>
                              <w:r>
                                <w:rPr>
                                  <w:b/>
                                  <w:sz w:val="15"/>
                                  <w:spacing w:val="11"/>
                                  <w:rFonts w:asciiTheme="minorHAnsi" w:cstheme="minorBidi" w:eastAsiaTheme="minorHAnsi" w:hAnsiTheme="minorHAnsi" w:ascii="Tahoma" w:hAnsi="Tahoma" w:eastAsia="" w:cs=""/>
                                  <w:color w:val="221F1F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5"/>
                                  <w:rFonts w:asciiTheme="minorHAnsi" w:cstheme="minorBidi" w:eastAsiaTheme="minorHAnsi" w:hAnsiTheme="minorHAnsi" w:ascii="Tahoma" w:hAnsi="Tahoma" w:eastAsia="" w:cs=""/>
                                  <w:color w:val="221F1F"/>
                                  <w:lang w:val="en-US"/>
                                </w:rPr>
                                <w:t>Távora</w:t>
                              </w:r>
                              <w:r>
                                <w:rPr>
                                  <w:b/>
                                  <w:sz w:val="15"/>
                                  <w:spacing w:val="14"/>
                                  <w:rFonts w:asciiTheme="minorHAnsi" w:cstheme="minorBidi" w:eastAsiaTheme="minorHAnsi" w:hAnsiTheme="minorHAnsi" w:ascii="Tahoma" w:hAnsi="Tahoma" w:eastAsia="" w:cs=""/>
                                  <w:color w:val="221F1F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5"/>
                                  <w:rFonts w:asciiTheme="minorHAnsi" w:cstheme="minorBidi" w:eastAsiaTheme="minorHAnsi" w:hAnsiTheme="minorHAnsi" w:ascii="Tahoma" w:hAnsi="Tahoma" w:eastAsia="" w:cs=""/>
                                  <w:color w:val="221F1F"/>
                                  <w:lang w:val="en-US"/>
                                </w:rPr>
                                <w:t>-</w:t>
                              </w:r>
                              <w:r>
                                <w:rPr>
                                  <w:b/>
                                  <w:sz w:val="15"/>
                                  <w:spacing w:val="8"/>
                                  <w:rFonts w:asciiTheme="minorHAnsi" w:cstheme="minorBidi" w:eastAsiaTheme="minorHAnsi" w:hAnsiTheme="minorHAnsi" w:ascii="Tahoma" w:hAnsi="Tahoma" w:eastAsia="" w:cs=""/>
                                  <w:color w:val="221F1F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5"/>
                                  <w:rFonts w:asciiTheme="minorHAnsi" w:cstheme="minorBidi" w:eastAsiaTheme="minorHAnsi" w:hAnsiTheme="minorHAnsi" w:ascii="Tahoma" w:hAnsi="Tahoma" w:eastAsia="" w:cs=""/>
                                  <w:color w:val="221F1F"/>
                                  <w:lang w:val="en-US"/>
                                </w:rPr>
                                <w:t>CEP</w:t>
                              </w:r>
                              <w:r>
                                <w:rPr>
                                  <w:b/>
                                  <w:sz w:val="15"/>
                                  <w:spacing w:val="11"/>
                                  <w:rFonts w:asciiTheme="minorHAnsi" w:cstheme="minorBidi" w:eastAsiaTheme="minorHAnsi" w:hAnsiTheme="minorHAnsi" w:ascii="Tahoma" w:hAnsi="Tahoma" w:eastAsia="" w:cs=""/>
                                  <w:color w:val="221F1F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5"/>
                                  <w:rFonts w:asciiTheme="minorHAnsi" w:cstheme="minorBidi" w:eastAsiaTheme="minorHAnsi" w:hAnsiTheme="minorHAnsi" w:ascii="Tahoma" w:hAnsi="Tahoma" w:eastAsia="" w:cs=""/>
                                  <w:color w:val="221F1F"/>
                                  <w:lang w:val="en-US"/>
                                </w:rPr>
                                <w:t>60135</w:t>
                              </w:r>
                              <w:r>
                                <w:rPr>
                                  <w:b/>
                                  <w:sz w:val="15"/>
                                  <w:spacing w:val="9"/>
                                  <w:rFonts w:asciiTheme="minorHAnsi" w:cstheme="minorBidi" w:eastAsiaTheme="minorHAnsi" w:hAnsiTheme="minorHAnsi" w:ascii="Tahoma" w:hAnsi="Tahoma" w:eastAsia="" w:cs=""/>
                                  <w:color w:val="221F1F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5"/>
                                  <w:rFonts w:asciiTheme="minorHAnsi" w:cstheme="minorBidi" w:eastAsiaTheme="minorHAnsi" w:hAnsiTheme="minorHAnsi" w:ascii="Tahoma" w:hAnsi="Tahoma" w:eastAsia="" w:cs=""/>
                                  <w:color w:val="221F1F"/>
                                  <w:lang w:val="en-US"/>
                                </w:rPr>
                                <w:t>-</w:t>
                              </w:r>
                              <w:r>
                                <w:rPr>
                                  <w:b/>
                                  <w:sz w:val="15"/>
                                  <w:spacing w:val="11"/>
                                  <w:rFonts w:asciiTheme="minorHAnsi" w:cstheme="minorBidi" w:eastAsiaTheme="minorHAnsi" w:hAnsiTheme="minorHAnsi" w:ascii="Tahoma" w:hAnsi="Tahoma" w:eastAsia="" w:cs=""/>
                                  <w:color w:val="221F1F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5"/>
                                  <w:rFonts w:asciiTheme="minorHAnsi" w:cstheme="minorBidi" w:eastAsiaTheme="minorHAnsi" w:hAnsiTheme="minorHAnsi" w:ascii="Tahoma" w:hAnsi="Tahoma" w:eastAsia="" w:cs=""/>
                                  <w:color w:val="221F1F"/>
                                  <w:lang w:val="en-US"/>
                                </w:rPr>
                                <w:t>040</w:t>
                              </w:r>
                              <w:r>
                                <w:rPr>
                                  <w:b/>
                                  <w:sz w:val="15"/>
                                  <w:spacing w:val="10"/>
                                  <w:rFonts w:asciiTheme="minorHAnsi" w:cstheme="minorBidi" w:eastAsiaTheme="minorHAnsi" w:hAnsiTheme="minorHAnsi" w:ascii="Tahoma" w:hAnsi="Tahoma" w:eastAsia="" w:cs=""/>
                                  <w:color w:val="221F1F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5"/>
                                  <w:rFonts w:asciiTheme="minorHAnsi" w:cstheme="minorBidi" w:eastAsiaTheme="minorHAnsi" w:hAnsiTheme="minorHAnsi" w:ascii="Tahoma" w:hAnsi="Tahoma" w:eastAsia="" w:cs=""/>
                                  <w:color w:val="221F1F"/>
                                  <w:lang w:val="en-US"/>
                                </w:rPr>
                                <w:t>-</w:t>
                              </w:r>
                              <w:r>
                                <w:rPr>
                                  <w:b/>
                                  <w:sz w:val="15"/>
                                  <w:spacing w:val="12"/>
                                  <w:rFonts w:asciiTheme="minorHAnsi" w:cstheme="minorBidi" w:eastAsiaTheme="minorHAnsi" w:hAnsiTheme="minorHAnsi" w:ascii="Tahoma" w:hAnsi="Tahoma" w:eastAsia="" w:cs=""/>
                                  <w:color w:val="221F1F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5"/>
                                  <w:rFonts w:asciiTheme="minorHAnsi" w:cstheme="minorBidi" w:eastAsiaTheme="minorHAnsi" w:hAnsiTheme="minorHAnsi" w:ascii="Tahoma" w:hAnsi="Tahoma" w:eastAsia="" w:cs=""/>
                                  <w:color w:val="221F1F"/>
                                  <w:lang w:val="en-US"/>
                                </w:rPr>
                                <w:t>Fortaleza,</w:t>
                              </w:r>
                              <w:r>
                                <w:rPr>
                                  <w:b/>
                                  <w:sz w:val="15"/>
                                  <w:spacing w:val="8"/>
                                  <w:rFonts w:asciiTheme="minorHAnsi" w:cstheme="minorBidi" w:eastAsiaTheme="minorHAnsi" w:hAnsiTheme="minorHAnsi" w:ascii="Tahoma" w:hAnsi="Tahoma" w:eastAsia="" w:cs=""/>
                                  <w:color w:val="221F1F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5"/>
                                  <w:rFonts w:asciiTheme="minorHAnsi" w:cstheme="minorBidi" w:eastAsiaTheme="minorHAnsi" w:hAnsiTheme="minorHAnsi" w:ascii="Tahoma" w:hAnsi="Tahoma" w:eastAsia="" w:cs=""/>
                                  <w:color w:val="221F1F"/>
                                  <w:lang w:val="en-US"/>
                                </w:rPr>
                                <w:t>Ceará,</w:t>
                              </w:r>
                              <w:r>
                                <w:rPr>
                                  <w:b/>
                                  <w:sz w:val="15"/>
                                  <w:spacing w:val="7"/>
                                  <w:rFonts w:asciiTheme="minorHAnsi" w:cstheme="minorBidi" w:eastAsiaTheme="minorHAnsi" w:hAnsiTheme="minorHAnsi" w:ascii="Tahoma" w:hAnsi="Tahoma" w:eastAsia="" w:cs=""/>
                                  <w:color w:val="221F1F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5"/>
                                  <w:rFonts w:asciiTheme="minorHAnsi" w:cstheme="minorBidi" w:eastAsiaTheme="minorHAnsi" w:hAnsiTheme="minorHAnsi" w:ascii="Tahoma" w:hAnsi="Tahoma" w:eastAsia="" w:cs=""/>
                                  <w:color w:val="221F1F"/>
                                  <w:lang w:val="en-US"/>
                                </w:rPr>
                                <w:t>Brasil.</w:t>
                              </w:r>
                              <w:r>
                                <w:rPr>
                                  <w:b/>
                                  <w:sz w:val="15"/>
                                  <w:spacing w:val="10"/>
                                  <w:rFonts w:asciiTheme="minorHAnsi" w:cstheme="minorBidi" w:eastAsiaTheme="minorHAnsi" w:hAnsiTheme="minorHAnsi" w:ascii="Tahoma" w:hAnsi="Tahoma" w:eastAsia="" w:cs=""/>
                                  <w:color w:val="221F1F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5"/>
                                  <w:rFonts w:asciiTheme="minorHAnsi" w:cstheme="minorBidi" w:eastAsiaTheme="minorHAnsi" w:hAnsiTheme="minorHAnsi" w:ascii="Tahoma" w:hAnsi="Tahoma" w:eastAsia="" w:cs=""/>
                                  <w:color w:val="221F1F"/>
                                  <w:lang w:val="en-US"/>
                                </w:rPr>
                                <w:t>Tel.:</w:t>
                              </w:r>
                              <w:r>
                                <w:rPr>
                                  <w:b/>
                                  <w:sz w:val="15"/>
                                  <w:spacing w:val="12"/>
                                  <w:rFonts w:asciiTheme="minorHAnsi" w:cstheme="minorBidi" w:eastAsiaTheme="minorHAnsi" w:hAnsiTheme="minorHAnsi" w:ascii="Tahoma" w:hAnsi="Tahoma" w:eastAsia="" w:cs=""/>
                                  <w:color w:val="221F1F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5"/>
                                  <w:rFonts w:asciiTheme="minorHAnsi" w:cstheme="minorBidi" w:eastAsiaTheme="minorHAnsi" w:hAnsiTheme="minorHAnsi" w:ascii="Tahoma" w:hAnsi="Tahoma" w:eastAsia="" w:cs=""/>
                                  <w:color w:val="221F1F"/>
                                  <w:lang w:val="en-US"/>
                                </w:rPr>
                                <w:t>85</w:t>
                              </w:r>
                              <w:r>
                                <w:rPr>
                                  <w:b/>
                                  <w:sz w:val="15"/>
                                  <w:spacing w:val="11"/>
                                  <w:rFonts w:asciiTheme="minorHAnsi" w:cstheme="minorBidi" w:eastAsiaTheme="minorHAnsi" w:hAnsiTheme="minorHAnsi" w:ascii="Tahoma" w:hAnsi="Tahoma" w:eastAsia="" w:cs=""/>
                                  <w:color w:val="221F1F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5"/>
                                  <w:rFonts w:asciiTheme="minorHAnsi" w:cstheme="minorBidi" w:eastAsiaTheme="minorHAnsi" w:hAnsiTheme="minorHAnsi" w:ascii="Tahoma" w:hAnsi="Tahoma" w:eastAsia="" w:cs=""/>
                                  <w:color w:val="221F1F"/>
                                  <w:lang w:val="en-US"/>
                                </w:rPr>
                                <w:t>3105-1387</w:t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style="position:absolute;margin-left:71.55pt;margin-top:10.3pt;width:461.3pt;height:54.8pt" coordorigin="1431,206" coordsize="9226,1096">
                <v:rect id="shape_0" fillcolor="#1a969d" stroked="f" o:allowincell="f" style="position:absolute;left:1431;top:206;width:9225;height:1095;mso-wrap-style:none;v-text-anchor:middle;mso-position-horizontal-relative:page">
                  <v:fill o:detectmouseclick="t" type="solid" color2="#e56962"/>
                  <v:stroke color="#3465a4" joinstyle="round" endcap="flat"/>
                  <w10:wrap type="topAndBottom"/>
                </v:rect>
                <v:shape id="shape_0" stroked="f" o:allowincell="f" style="position:absolute;left:1431;top:206;width:9225;height:1095;mso-wrap-style:none;v-text-anchor:top;mso-position-horizontal-relative:page" type="_x0000_t202">
                  <v:textbox>
                    <w:txbxContent>
                      <w:p>
                        <w:pPr>
                          <w:overflowPunct w:val="false"/>
                          <w:jc w:val="left"/>
                          <w:rPr/>
                        </w:pPr>
                        <w:r>
                          <w:rPr>
                            <w:sz w:val="22"/>
                            <w:rFonts w:ascii="Calibri" w:hAnsi="Calibri" w:cs="" w:asciiTheme="minorHAnsi" w:cstheme="minorBidi" w:hAnsiTheme="minorHAnsi"/>
                            <w:lang w:val="en-US"/>
                          </w:rPr>
                        </w:r>
                      </w:p>
                      <w:p>
                        <w:pPr>
                          <w:overflowPunct w:val="false"/>
                          <w:jc w:val="left"/>
                          <w:rPr/>
                        </w:pPr>
                        <w:r>
                          <w:rPr>
                            <w:sz w:val="22"/>
                            <w:rFonts w:ascii="Calibri" w:hAnsi="Calibri" w:cs="" w:asciiTheme="minorHAnsi" w:cstheme="minorBidi" w:hAnsiTheme="minorHAnsi"/>
                            <w:lang w:val="en-US"/>
                          </w:rPr>
                        </w:r>
                      </w:p>
                      <w:p>
                        <w:pPr>
                          <w:overflowPunct w:val="false"/>
                          <w:jc w:val="left"/>
                          <w:rPr/>
                        </w:pPr>
                        <w:r>
                          <w:rPr>
                            <w:b/>
                            <w:sz w:val="15"/>
                            <w:spacing w:val="-1"/>
                            <w:rFonts w:asciiTheme="minorHAnsi" w:cstheme="minorBidi" w:eastAsiaTheme="minorHAnsi" w:hAnsiTheme="minorHAnsi" w:ascii="Tahoma" w:hAnsi="Tahoma" w:eastAsia="" w:cs=""/>
                            <w:color w:val="221F1F"/>
                            <w:lang w:val="en-US"/>
                          </w:rPr>
                          <w:t>Secretaria</w:t>
                        </w:r>
                        <w:r>
                          <w:rPr>
                            <w:b/>
                            <w:sz w:val="15"/>
                            <w:spacing w:val="-4"/>
                            <w:rFonts w:asciiTheme="minorHAnsi" w:cstheme="minorBidi" w:eastAsiaTheme="minorHAnsi" w:hAnsiTheme="minorHAnsi" w:ascii="Tahoma" w:hAnsi="Tahoma" w:eastAsia="" w:cs=""/>
                            <w:color w:val="221F1F"/>
                            <w:lang w:val="en-US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  <w:spacing w:val="-1"/>
                            <w:rFonts w:asciiTheme="minorHAnsi" w:cstheme="minorBidi" w:eastAsiaTheme="minorHAnsi" w:hAnsiTheme="minorHAnsi" w:ascii="Tahoma" w:hAnsi="Tahoma" w:eastAsia="" w:cs=""/>
                            <w:color w:val="221F1F"/>
                            <w:lang w:val="en-US"/>
                          </w:rPr>
                          <w:t>Municipal</w:t>
                        </w:r>
                        <w:r>
                          <w:rPr>
                            <w:b/>
                            <w:sz w:val="15"/>
                            <w:spacing w:val="-6"/>
                            <w:rFonts w:asciiTheme="minorHAnsi" w:cstheme="minorBidi" w:eastAsiaTheme="minorHAnsi" w:hAnsiTheme="minorHAnsi" w:ascii="Tahoma" w:hAnsi="Tahoma" w:eastAsia="" w:cs=""/>
                            <w:color w:val="221F1F"/>
                            <w:lang w:val="en-US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  <w:rFonts w:asciiTheme="minorHAnsi" w:cstheme="minorBidi" w:eastAsiaTheme="minorHAnsi" w:hAnsiTheme="minorHAnsi" w:ascii="Tahoma" w:hAnsi="Tahoma" w:eastAsia="" w:cs=""/>
                            <w:color w:val="221F1F"/>
                            <w:lang w:val="en-US"/>
                          </w:rPr>
                          <w:t>da</w:t>
                        </w:r>
                        <w:r>
                          <w:rPr>
                            <w:b/>
                            <w:sz w:val="15"/>
                            <w:spacing w:val="-1"/>
                            <w:rFonts w:asciiTheme="minorHAnsi" w:cstheme="minorBidi" w:eastAsiaTheme="minorHAnsi" w:hAnsiTheme="minorHAnsi" w:ascii="Tahoma" w:hAnsi="Tahoma" w:eastAsia="" w:cs=""/>
                            <w:color w:val="221F1F"/>
                            <w:lang w:val="en-US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  <w:rFonts w:asciiTheme="minorHAnsi" w:cstheme="minorBidi" w:eastAsiaTheme="minorHAnsi" w:hAnsiTheme="minorHAnsi" w:ascii="Tahoma" w:hAnsi="Tahoma" w:eastAsia="" w:cs=""/>
                            <w:color w:val="221F1F"/>
                            <w:lang w:val="en-US"/>
                          </w:rPr>
                          <w:t>Cultura</w:t>
                        </w:r>
                        <w:r>
                          <w:rPr>
                            <w:b/>
                            <w:sz w:val="15"/>
                            <w:spacing w:val="-4"/>
                            <w:rFonts w:asciiTheme="minorHAnsi" w:cstheme="minorBidi" w:eastAsiaTheme="minorHAnsi" w:hAnsiTheme="minorHAnsi" w:ascii="Tahoma" w:hAnsi="Tahoma" w:eastAsia="" w:cs=""/>
                            <w:color w:val="221F1F"/>
                            <w:lang w:val="en-US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  <w:rFonts w:asciiTheme="minorHAnsi" w:cstheme="minorBidi" w:eastAsiaTheme="minorHAnsi" w:hAnsiTheme="minorHAnsi" w:ascii="Tahoma" w:hAnsi="Tahoma" w:eastAsia="" w:cs=""/>
                            <w:color w:val="221F1F"/>
                            <w:lang w:val="en-US"/>
                          </w:rPr>
                          <w:t>de</w:t>
                        </w:r>
                        <w:r>
                          <w:rPr>
                            <w:b/>
                            <w:sz w:val="15"/>
                            <w:spacing w:val="-2"/>
                            <w:rFonts w:asciiTheme="minorHAnsi" w:cstheme="minorBidi" w:eastAsiaTheme="minorHAnsi" w:hAnsiTheme="minorHAnsi" w:ascii="Tahoma" w:hAnsi="Tahoma" w:eastAsia="" w:cs=""/>
                            <w:color w:val="221F1F"/>
                            <w:lang w:val="en-US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  <w:rFonts w:asciiTheme="minorHAnsi" w:cstheme="minorBidi" w:eastAsiaTheme="minorHAnsi" w:hAnsiTheme="minorHAnsi" w:ascii="Tahoma" w:hAnsi="Tahoma" w:eastAsia="" w:cs=""/>
                            <w:color w:val="221F1F"/>
                            <w:lang w:val="en-US"/>
                          </w:rPr>
                          <w:t>Fortaleza (Secultfor)</w:t>
                        </w:r>
                      </w:p>
                      <w:p>
                        <w:pPr>
                          <w:overflowPunct w:val="false"/>
                          <w:jc w:val="left"/>
                          <w:rPr/>
                        </w:pPr>
                        <w:r>
                          <w:rPr>
                            <w:b/>
                            <w:sz w:val="15"/>
                            <w:rFonts w:asciiTheme="minorHAnsi" w:cstheme="minorBidi" w:eastAsiaTheme="minorHAnsi" w:hAnsiTheme="minorHAnsi" w:ascii="Tahoma" w:hAnsi="Tahoma" w:eastAsia="" w:cs=""/>
                            <w:color w:val="221F1F"/>
                            <w:lang w:val="en-US"/>
                          </w:rPr>
                          <w:t>Rua</w:t>
                        </w:r>
                        <w:r>
                          <w:rPr>
                            <w:b/>
                            <w:sz w:val="15"/>
                            <w:spacing w:val="10"/>
                            <w:rFonts w:asciiTheme="minorHAnsi" w:cstheme="minorBidi" w:eastAsiaTheme="minorHAnsi" w:hAnsiTheme="minorHAnsi" w:ascii="Tahoma" w:hAnsi="Tahoma" w:eastAsia="" w:cs=""/>
                            <w:color w:val="221F1F"/>
                            <w:lang w:val="en-US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  <w:rFonts w:asciiTheme="minorHAnsi" w:cstheme="minorBidi" w:eastAsiaTheme="minorHAnsi" w:hAnsiTheme="minorHAnsi" w:ascii="Tahoma" w:hAnsi="Tahoma" w:eastAsia="" w:cs=""/>
                            <w:color w:val="221F1F"/>
                            <w:lang w:val="en-US"/>
                          </w:rPr>
                          <w:t>Padre</w:t>
                        </w:r>
                        <w:r>
                          <w:rPr>
                            <w:b/>
                            <w:sz w:val="15"/>
                            <w:spacing w:val="10"/>
                            <w:rFonts w:asciiTheme="minorHAnsi" w:cstheme="minorBidi" w:eastAsiaTheme="minorHAnsi" w:hAnsiTheme="minorHAnsi" w:ascii="Tahoma" w:hAnsi="Tahoma" w:eastAsia="" w:cs=""/>
                            <w:color w:val="221F1F"/>
                            <w:lang w:val="en-US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  <w:rFonts w:asciiTheme="minorHAnsi" w:cstheme="minorBidi" w:eastAsiaTheme="minorHAnsi" w:hAnsiTheme="minorHAnsi" w:ascii="Tahoma" w:hAnsi="Tahoma" w:eastAsia="" w:cs=""/>
                            <w:color w:val="221F1F"/>
                            <w:lang w:val="en-US"/>
                          </w:rPr>
                          <w:t>Valdevino,</w:t>
                        </w:r>
                        <w:r>
                          <w:rPr>
                            <w:b/>
                            <w:sz w:val="15"/>
                            <w:spacing w:val="7"/>
                            <w:rFonts w:asciiTheme="minorHAnsi" w:cstheme="minorBidi" w:eastAsiaTheme="minorHAnsi" w:hAnsiTheme="minorHAnsi" w:ascii="Tahoma" w:hAnsi="Tahoma" w:eastAsia="" w:cs=""/>
                            <w:color w:val="221F1F"/>
                            <w:lang w:val="en-US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  <w:rFonts w:asciiTheme="minorHAnsi" w:cstheme="minorBidi" w:eastAsiaTheme="minorHAnsi" w:hAnsiTheme="minorHAnsi" w:ascii="Tahoma" w:hAnsi="Tahoma" w:eastAsia="" w:cs=""/>
                            <w:color w:val="221F1F"/>
                            <w:lang w:val="en-US"/>
                          </w:rPr>
                          <w:t>1040</w:t>
                        </w:r>
                        <w:r>
                          <w:rPr>
                            <w:b/>
                            <w:sz w:val="15"/>
                            <w:spacing w:val="14"/>
                            <w:rFonts w:asciiTheme="minorHAnsi" w:cstheme="minorBidi" w:eastAsiaTheme="minorHAnsi" w:hAnsiTheme="minorHAnsi" w:ascii="Tahoma" w:hAnsi="Tahoma" w:eastAsia="" w:cs=""/>
                            <w:color w:val="221F1F"/>
                            <w:lang w:val="en-US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  <w:rFonts w:asciiTheme="minorHAnsi" w:cstheme="minorBidi" w:eastAsiaTheme="minorHAnsi" w:hAnsiTheme="minorHAnsi" w:ascii="Tahoma" w:hAnsi="Tahoma" w:eastAsia="" w:cs=""/>
                            <w:color w:val="221F1F"/>
                            <w:lang w:val="en-US"/>
                          </w:rPr>
                          <w:t>-</w:t>
                        </w:r>
                        <w:r>
                          <w:rPr>
                            <w:b/>
                            <w:sz w:val="15"/>
                            <w:spacing w:val="8"/>
                            <w:rFonts w:asciiTheme="minorHAnsi" w:cstheme="minorBidi" w:eastAsiaTheme="minorHAnsi" w:hAnsiTheme="minorHAnsi" w:ascii="Tahoma" w:hAnsi="Tahoma" w:eastAsia="" w:cs=""/>
                            <w:color w:val="221F1F"/>
                            <w:lang w:val="en-US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  <w:rFonts w:asciiTheme="minorHAnsi" w:cstheme="minorBidi" w:eastAsiaTheme="minorHAnsi" w:hAnsiTheme="minorHAnsi" w:ascii="Tahoma" w:hAnsi="Tahoma" w:eastAsia="" w:cs=""/>
                            <w:color w:val="221F1F"/>
                            <w:lang w:val="en-US"/>
                          </w:rPr>
                          <w:t>Joaquim</w:t>
                        </w:r>
                        <w:r>
                          <w:rPr>
                            <w:b/>
                            <w:sz w:val="15"/>
                            <w:spacing w:val="11"/>
                            <w:rFonts w:asciiTheme="minorHAnsi" w:cstheme="minorBidi" w:eastAsiaTheme="minorHAnsi" w:hAnsiTheme="minorHAnsi" w:ascii="Tahoma" w:hAnsi="Tahoma" w:eastAsia="" w:cs=""/>
                            <w:color w:val="221F1F"/>
                            <w:lang w:val="en-US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  <w:rFonts w:asciiTheme="minorHAnsi" w:cstheme="minorBidi" w:eastAsiaTheme="minorHAnsi" w:hAnsiTheme="minorHAnsi" w:ascii="Tahoma" w:hAnsi="Tahoma" w:eastAsia="" w:cs=""/>
                            <w:color w:val="221F1F"/>
                            <w:lang w:val="en-US"/>
                          </w:rPr>
                          <w:t>Távora</w:t>
                        </w:r>
                        <w:r>
                          <w:rPr>
                            <w:b/>
                            <w:sz w:val="15"/>
                            <w:spacing w:val="14"/>
                            <w:rFonts w:asciiTheme="minorHAnsi" w:cstheme="minorBidi" w:eastAsiaTheme="minorHAnsi" w:hAnsiTheme="minorHAnsi" w:ascii="Tahoma" w:hAnsi="Tahoma" w:eastAsia="" w:cs=""/>
                            <w:color w:val="221F1F"/>
                            <w:lang w:val="en-US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  <w:rFonts w:asciiTheme="minorHAnsi" w:cstheme="minorBidi" w:eastAsiaTheme="minorHAnsi" w:hAnsiTheme="minorHAnsi" w:ascii="Tahoma" w:hAnsi="Tahoma" w:eastAsia="" w:cs=""/>
                            <w:color w:val="221F1F"/>
                            <w:lang w:val="en-US"/>
                          </w:rPr>
                          <w:t>-</w:t>
                        </w:r>
                        <w:r>
                          <w:rPr>
                            <w:b/>
                            <w:sz w:val="15"/>
                            <w:spacing w:val="8"/>
                            <w:rFonts w:asciiTheme="minorHAnsi" w:cstheme="minorBidi" w:eastAsiaTheme="minorHAnsi" w:hAnsiTheme="minorHAnsi" w:ascii="Tahoma" w:hAnsi="Tahoma" w:eastAsia="" w:cs=""/>
                            <w:color w:val="221F1F"/>
                            <w:lang w:val="en-US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  <w:rFonts w:asciiTheme="minorHAnsi" w:cstheme="minorBidi" w:eastAsiaTheme="minorHAnsi" w:hAnsiTheme="minorHAnsi" w:ascii="Tahoma" w:hAnsi="Tahoma" w:eastAsia="" w:cs=""/>
                            <w:color w:val="221F1F"/>
                            <w:lang w:val="en-US"/>
                          </w:rPr>
                          <w:t>CEP</w:t>
                        </w:r>
                        <w:r>
                          <w:rPr>
                            <w:b/>
                            <w:sz w:val="15"/>
                            <w:spacing w:val="11"/>
                            <w:rFonts w:asciiTheme="minorHAnsi" w:cstheme="minorBidi" w:eastAsiaTheme="minorHAnsi" w:hAnsiTheme="minorHAnsi" w:ascii="Tahoma" w:hAnsi="Tahoma" w:eastAsia="" w:cs=""/>
                            <w:color w:val="221F1F"/>
                            <w:lang w:val="en-US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  <w:rFonts w:asciiTheme="minorHAnsi" w:cstheme="minorBidi" w:eastAsiaTheme="minorHAnsi" w:hAnsiTheme="minorHAnsi" w:ascii="Tahoma" w:hAnsi="Tahoma" w:eastAsia="" w:cs=""/>
                            <w:color w:val="221F1F"/>
                            <w:lang w:val="en-US"/>
                          </w:rPr>
                          <w:t>60135</w:t>
                        </w:r>
                        <w:r>
                          <w:rPr>
                            <w:b/>
                            <w:sz w:val="15"/>
                            <w:spacing w:val="9"/>
                            <w:rFonts w:asciiTheme="minorHAnsi" w:cstheme="minorBidi" w:eastAsiaTheme="minorHAnsi" w:hAnsiTheme="minorHAnsi" w:ascii="Tahoma" w:hAnsi="Tahoma" w:eastAsia="" w:cs=""/>
                            <w:color w:val="221F1F"/>
                            <w:lang w:val="en-US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  <w:rFonts w:asciiTheme="minorHAnsi" w:cstheme="minorBidi" w:eastAsiaTheme="minorHAnsi" w:hAnsiTheme="minorHAnsi" w:ascii="Tahoma" w:hAnsi="Tahoma" w:eastAsia="" w:cs=""/>
                            <w:color w:val="221F1F"/>
                            <w:lang w:val="en-US"/>
                          </w:rPr>
                          <w:t>-</w:t>
                        </w:r>
                        <w:r>
                          <w:rPr>
                            <w:b/>
                            <w:sz w:val="15"/>
                            <w:spacing w:val="11"/>
                            <w:rFonts w:asciiTheme="minorHAnsi" w:cstheme="minorBidi" w:eastAsiaTheme="minorHAnsi" w:hAnsiTheme="minorHAnsi" w:ascii="Tahoma" w:hAnsi="Tahoma" w:eastAsia="" w:cs=""/>
                            <w:color w:val="221F1F"/>
                            <w:lang w:val="en-US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  <w:rFonts w:asciiTheme="minorHAnsi" w:cstheme="minorBidi" w:eastAsiaTheme="minorHAnsi" w:hAnsiTheme="minorHAnsi" w:ascii="Tahoma" w:hAnsi="Tahoma" w:eastAsia="" w:cs=""/>
                            <w:color w:val="221F1F"/>
                            <w:lang w:val="en-US"/>
                          </w:rPr>
                          <w:t>040</w:t>
                        </w:r>
                        <w:r>
                          <w:rPr>
                            <w:b/>
                            <w:sz w:val="15"/>
                            <w:spacing w:val="10"/>
                            <w:rFonts w:asciiTheme="minorHAnsi" w:cstheme="minorBidi" w:eastAsiaTheme="minorHAnsi" w:hAnsiTheme="minorHAnsi" w:ascii="Tahoma" w:hAnsi="Tahoma" w:eastAsia="" w:cs=""/>
                            <w:color w:val="221F1F"/>
                            <w:lang w:val="en-US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  <w:rFonts w:asciiTheme="minorHAnsi" w:cstheme="minorBidi" w:eastAsiaTheme="minorHAnsi" w:hAnsiTheme="minorHAnsi" w:ascii="Tahoma" w:hAnsi="Tahoma" w:eastAsia="" w:cs=""/>
                            <w:color w:val="221F1F"/>
                            <w:lang w:val="en-US"/>
                          </w:rPr>
                          <w:t>-</w:t>
                        </w:r>
                        <w:r>
                          <w:rPr>
                            <w:b/>
                            <w:sz w:val="15"/>
                            <w:spacing w:val="12"/>
                            <w:rFonts w:asciiTheme="minorHAnsi" w:cstheme="minorBidi" w:eastAsiaTheme="minorHAnsi" w:hAnsiTheme="minorHAnsi" w:ascii="Tahoma" w:hAnsi="Tahoma" w:eastAsia="" w:cs=""/>
                            <w:color w:val="221F1F"/>
                            <w:lang w:val="en-US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  <w:rFonts w:asciiTheme="minorHAnsi" w:cstheme="minorBidi" w:eastAsiaTheme="minorHAnsi" w:hAnsiTheme="minorHAnsi" w:ascii="Tahoma" w:hAnsi="Tahoma" w:eastAsia="" w:cs=""/>
                            <w:color w:val="221F1F"/>
                            <w:lang w:val="en-US"/>
                          </w:rPr>
                          <w:t>Fortaleza,</w:t>
                        </w:r>
                        <w:r>
                          <w:rPr>
                            <w:b/>
                            <w:sz w:val="15"/>
                            <w:spacing w:val="8"/>
                            <w:rFonts w:asciiTheme="minorHAnsi" w:cstheme="minorBidi" w:eastAsiaTheme="minorHAnsi" w:hAnsiTheme="minorHAnsi" w:ascii="Tahoma" w:hAnsi="Tahoma" w:eastAsia="" w:cs=""/>
                            <w:color w:val="221F1F"/>
                            <w:lang w:val="en-US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  <w:rFonts w:asciiTheme="minorHAnsi" w:cstheme="minorBidi" w:eastAsiaTheme="minorHAnsi" w:hAnsiTheme="minorHAnsi" w:ascii="Tahoma" w:hAnsi="Tahoma" w:eastAsia="" w:cs=""/>
                            <w:color w:val="221F1F"/>
                            <w:lang w:val="en-US"/>
                          </w:rPr>
                          <w:t>Ceará,</w:t>
                        </w:r>
                        <w:r>
                          <w:rPr>
                            <w:b/>
                            <w:sz w:val="15"/>
                            <w:spacing w:val="7"/>
                            <w:rFonts w:asciiTheme="minorHAnsi" w:cstheme="minorBidi" w:eastAsiaTheme="minorHAnsi" w:hAnsiTheme="minorHAnsi" w:ascii="Tahoma" w:hAnsi="Tahoma" w:eastAsia="" w:cs=""/>
                            <w:color w:val="221F1F"/>
                            <w:lang w:val="en-US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  <w:rFonts w:asciiTheme="minorHAnsi" w:cstheme="minorBidi" w:eastAsiaTheme="minorHAnsi" w:hAnsiTheme="minorHAnsi" w:ascii="Tahoma" w:hAnsi="Tahoma" w:eastAsia="" w:cs=""/>
                            <w:color w:val="221F1F"/>
                            <w:lang w:val="en-US"/>
                          </w:rPr>
                          <w:t>Brasil.</w:t>
                        </w:r>
                        <w:r>
                          <w:rPr>
                            <w:b/>
                            <w:sz w:val="15"/>
                            <w:spacing w:val="10"/>
                            <w:rFonts w:asciiTheme="minorHAnsi" w:cstheme="minorBidi" w:eastAsiaTheme="minorHAnsi" w:hAnsiTheme="minorHAnsi" w:ascii="Tahoma" w:hAnsi="Tahoma" w:eastAsia="" w:cs=""/>
                            <w:color w:val="221F1F"/>
                            <w:lang w:val="en-US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  <w:rFonts w:asciiTheme="minorHAnsi" w:cstheme="minorBidi" w:eastAsiaTheme="minorHAnsi" w:hAnsiTheme="minorHAnsi" w:ascii="Tahoma" w:hAnsi="Tahoma" w:eastAsia="" w:cs=""/>
                            <w:color w:val="221F1F"/>
                            <w:lang w:val="en-US"/>
                          </w:rPr>
                          <w:t>Tel.:</w:t>
                        </w:r>
                        <w:r>
                          <w:rPr>
                            <w:b/>
                            <w:sz w:val="15"/>
                            <w:spacing w:val="12"/>
                            <w:rFonts w:asciiTheme="minorHAnsi" w:cstheme="minorBidi" w:eastAsiaTheme="minorHAnsi" w:hAnsiTheme="minorHAnsi" w:ascii="Tahoma" w:hAnsi="Tahoma" w:eastAsia="" w:cs=""/>
                            <w:color w:val="221F1F"/>
                            <w:lang w:val="en-US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  <w:rFonts w:asciiTheme="minorHAnsi" w:cstheme="minorBidi" w:eastAsiaTheme="minorHAnsi" w:hAnsiTheme="minorHAnsi" w:ascii="Tahoma" w:hAnsi="Tahoma" w:eastAsia="" w:cs=""/>
                            <w:color w:val="221F1F"/>
                            <w:lang w:val="en-US"/>
                          </w:rPr>
                          <w:t>85</w:t>
                        </w:r>
                        <w:r>
                          <w:rPr>
                            <w:b/>
                            <w:sz w:val="15"/>
                            <w:spacing w:val="11"/>
                            <w:rFonts w:asciiTheme="minorHAnsi" w:cstheme="minorBidi" w:eastAsiaTheme="minorHAnsi" w:hAnsiTheme="minorHAnsi" w:ascii="Tahoma" w:hAnsi="Tahoma" w:eastAsia="" w:cs=""/>
                            <w:color w:val="221F1F"/>
                            <w:lang w:val="en-US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  <w:rFonts w:asciiTheme="minorHAnsi" w:cstheme="minorBidi" w:eastAsiaTheme="minorHAnsi" w:hAnsiTheme="minorHAnsi" w:ascii="Tahoma" w:hAnsi="Tahoma" w:eastAsia="" w:cs=""/>
                            <w:color w:val="221F1F"/>
                            <w:lang w:val="en-US"/>
                          </w:rPr>
                          <w:t>3105-1387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topAndBottom"/>
                </v:shape>
              </v:group>
            </w:pict>
          </mc:Fallback>
        </mc:AlternateContent>
      </w:r>
    </w:p>
    <w:p>
      <w:pPr>
        <w:pStyle w:val="BodyText"/>
        <w:spacing w:lineRule="auto" w:line="276" w:before="41" w:after="0"/>
        <w:ind w:left="173" w:right="8273"/>
        <w:rPr/>
      </w:pPr>
      <w:r>
        <w:rPr/>
        <w:t>(</w:t>
      </w:r>
      <w:r>
        <w:rPr>
          <w:spacing w:val="1"/>
        </w:rPr>
        <w:t xml:space="preserve"> </w:t>
      </w:r>
      <w:r>
        <w:rPr/>
        <w:t>)Facebook</w:t>
      </w:r>
      <w:r>
        <w:rPr>
          <w:spacing w:val="-52"/>
        </w:rPr>
        <w:t xml:space="preserve"> </w:t>
      </w:r>
      <w:r>
        <w:rPr/>
        <w:t>(</w:t>
      </w:r>
      <w:r>
        <w:rPr>
          <w:spacing w:val="52"/>
        </w:rPr>
        <w:t xml:space="preserve"> </w:t>
      </w:r>
      <w:r>
        <w:rPr/>
        <w:t>)TikTok</w:t>
      </w:r>
      <w:r>
        <mc:AlternateContent>
          <mc:Choice Requires="wps">
            <w:drawing>
              <wp:anchor behindDoc="0" distT="0" distB="0" distL="114300" distR="114300" simplePos="0" locked="0" layoutInCell="0" allowOverlap="1" relativeHeight="7">
                <wp:simplePos x="0" y="0"/>
                <wp:positionH relativeFrom="page">
                  <wp:posOffset>7249160</wp:posOffset>
                </wp:positionH>
                <wp:positionV relativeFrom="page">
                  <wp:posOffset>3818890</wp:posOffset>
                </wp:positionV>
                <wp:extent cx="266065" cy="6633845"/>
                <wp:effectExtent l="0" t="0" r="0" b="0"/>
                <wp:wrapNone/>
                <wp:docPr id="19" name="Quadro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065" cy="6633845"/>
                        </a:xfrm>
                        <a:prstGeom prst="rect"/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p>
                            <w:pPr>
                              <w:pStyle w:val="Contedodoquadro"/>
                              <w:spacing w:before="14" w:after="0"/>
                              <w:ind w:hanging="0" w:left="20" w:right="0"/>
                              <w:jc w:val="left"/>
                              <w:rPr>
                                <w:rFonts w:ascii="Arial MT" w:hAnsi="Arial MT"/>
                                <w:sz w:val="16"/>
                              </w:rPr>
                            </w:pP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>Este documento é cópia do original e assinado digitalmente sob o número WJS2DXQL</w:t>
                            </w:r>
                          </w:p>
                          <w:p>
                            <w:pPr>
                              <w:pStyle w:val="Contedodoquadro"/>
                              <w:spacing w:before="16" w:after="0"/>
                              <w:ind w:hanging="0" w:left="20" w:right="0"/>
                              <w:jc w:val="left"/>
                              <w:rPr>
                                <w:rFonts w:ascii="Arial MT" w:hAnsi="Arial MT"/>
                                <w:sz w:val="16"/>
                              </w:rPr>
                            </w:pP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>Para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>conferir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>o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>original,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>acesse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>o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>site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>https://assineja.sepog.fortaleza.ce.gov.br/validar/documento,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>informe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>o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>malote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>3602573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>e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>código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>WJS2DXQL</w:t>
                            </w:r>
                          </w:p>
                        </w:txbxContent>
                      </wps:txbx>
                      <wps:bodyPr anchor="t" lIns="0" tIns="0" rIns="0" bIns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d="f" strokeweight="0pt" style="position:absolute;rotation:-0;width:20.95pt;height:522.35pt;mso-wrap-distance-left:9pt;mso-wrap-distance-right:9pt;mso-wrap-distance-top:0pt;mso-wrap-distance-bottom:0pt;margin-top:300.7pt;mso-position-vertical-relative:page;margin-left:570.8pt;mso-position-horizontal-relative:page">
                <v:textbox inset="0in,0in,0in,0in">
                  <w:txbxContent>
                    <w:p>
                      <w:pPr>
                        <w:pStyle w:val="Contedodoquadro"/>
                        <w:spacing w:before="14" w:after="0"/>
                        <w:ind w:hanging="0" w:left="20" w:right="0"/>
                        <w:jc w:val="left"/>
                        <w:rPr>
                          <w:rFonts w:ascii="Arial MT" w:hAnsi="Arial MT"/>
                          <w:sz w:val="16"/>
                        </w:rPr>
                      </w:pPr>
                      <w:r>
                        <w:rPr>
                          <w:rFonts w:ascii="Arial MT" w:hAnsi="Arial MT"/>
                          <w:sz w:val="16"/>
                        </w:rPr>
                        <w:t>Este documento é cópia do original e assinado digitalmente sob o número WJS2DXQL</w:t>
                      </w:r>
                    </w:p>
                    <w:p>
                      <w:pPr>
                        <w:pStyle w:val="Contedodoquadro"/>
                        <w:spacing w:before="16" w:after="0"/>
                        <w:ind w:hanging="0" w:left="20" w:right="0"/>
                        <w:jc w:val="left"/>
                        <w:rPr>
                          <w:rFonts w:ascii="Arial MT" w:hAnsi="Arial MT"/>
                          <w:sz w:val="16"/>
                        </w:rPr>
                      </w:pPr>
                      <w:r>
                        <w:rPr>
                          <w:rFonts w:ascii="Arial MT" w:hAnsi="Arial MT"/>
                          <w:sz w:val="16"/>
                        </w:rPr>
                        <w:t>Para</w:t>
                      </w:r>
                      <w:r>
                        <w:rPr>
                          <w:rFonts w:ascii="Arial MT" w:hAnsi="Arial MT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6"/>
                        </w:rPr>
                        <w:t>conferir</w:t>
                      </w:r>
                      <w:r>
                        <w:rPr>
                          <w:rFonts w:ascii="Arial MT" w:hAnsi="Arial MT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6"/>
                        </w:rPr>
                        <w:t>o</w:t>
                      </w:r>
                      <w:r>
                        <w:rPr>
                          <w:rFonts w:ascii="Arial MT" w:hAnsi="Arial MT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6"/>
                        </w:rPr>
                        <w:t>original,</w:t>
                      </w:r>
                      <w:r>
                        <w:rPr>
                          <w:rFonts w:ascii="Arial MT" w:hAnsi="Arial MT"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6"/>
                        </w:rPr>
                        <w:t>acesse</w:t>
                      </w:r>
                      <w:r>
                        <w:rPr>
                          <w:rFonts w:ascii="Arial MT" w:hAnsi="Arial MT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6"/>
                        </w:rPr>
                        <w:t>o</w:t>
                      </w:r>
                      <w:r>
                        <w:rPr>
                          <w:rFonts w:ascii="Arial MT" w:hAnsi="Arial MT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6"/>
                        </w:rPr>
                        <w:t>site</w:t>
                      </w:r>
                      <w:r>
                        <w:rPr>
                          <w:rFonts w:ascii="Arial MT" w:hAnsi="Arial MT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6"/>
                        </w:rPr>
                        <w:t>https://assineja.sepog.fortaleza.ce.gov.br/validar/documento,</w:t>
                      </w:r>
                      <w:r>
                        <w:rPr>
                          <w:rFonts w:ascii="Arial MT" w:hAnsi="Arial MT"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6"/>
                        </w:rPr>
                        <w:t>informe</w:t>
                      </w:r>
                      <w:r>
                        <w:rPr>
                          <w:rFonts w:ascii="Arial MT" w:hAnsi="Arial MT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6"/>
                        </w:rPr>
                        <w:t>o</w:t>
                      </w:r>
                      <w:r>
                        <w:rPr>
                          <w:rFonts w:ascii="Arial MT" w:hAnsi="Arial MT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6"/>
                        </w:rPr>
                        <w:t>malote</w:t>
                      </w:r>
                      <w:r>
                        <w:rPr>
                          <w:rFonts w:ascii="Arial MT" w:hAnsi="Arial MT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6"/>
                        </w:rPr>
                        <w:t>3602573</w:t>
                      </w:r>
                      <w:r>
                        <w:rPr>
                          <w:rFonts w:ascii="Arial MT" w:hAnsi="Arial MT"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6"/>
                        </w:rPr>
                        <w:t>e</w:t>
                      </w:r>
                      <w:r>
                        <w:rPr>
                          <w:rFonts w:ascii="Arial MT" w:hAnsi="Arial MT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6"/>
                        </w:rPr>
                        <w:t>código</w:t>
                      </w:r>
                      <w:r>
                        <w:rPr>
                          <w:rFonts w:ascii="Arial MT" w:hAnsi="Arial MT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6"/>
                        </w:rPr>
                        <w:t>WJS2DXQL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BodyText"/>
        <w:spacing w:lineRule="exact" w:line="288"/>
        <w:ind w:left="173" w:right="0"/>
        <w:rPr/>
      </w:pPr>
      <w:r>
        <w:rPr/>
        <w:t>(</w:t>
      </w:r>
      <w:r>
        <w:rPr>
          <w:spacing w:val="51"/>
        </w:rPr>
        <w:t xml:space="preserve"> </w:t>
      </w:r>
      <w:r>
        <w:rPr/>
        <w:t>)Google</w:t>
      </w:r>
      <w:r>
        <w:rPr>
          <w:spacing w:val="-3"/>
        </w:rPr>
        <w:t xml:space="preserve"> </w:t>
      </w:r>
      <w:r>
        <w:rPr/>
        <w:t>Meet,</w:t>
      </w:r>
      <w:r>
        <w:rPr>
          <w:spacing w:val="-2"/>
        </w:rPr>
        <w:t xml:space="preserve"> </w:t>
      </w:r>
      <w:r>
        <w:rPr/>
        <w:t>Zoom</w:t>
      </w:r>
      <w:r>
        <w:rPr>
          <w:spacing w:val="-3"/>
        </w:rPr>
        <w:t xml:space="preserve"> </w:t>
      </w:r>
      <w:r>
        <w:rPr/>
        <w:t>etc.</w:t>
      </w:r>
    </w:p>
    <w:p>
      <w:pPr>
        <w:pStyle w:val="BodyText"/>
        <w:tabs>
          <w:tab w:val="clear" w:pos="720"/>
          <w:tab w:val="left" w:pos="6639" w:leader="none"/>
        </w:tabs>
        <w:spacing w:before="43" w:after="0"/>
        <w:ind w:left="173" w:right="0"/>
        <w:rPr/>
      </w:pPr>
      <w:r>
        <w:rPr/>
        <w:t>(</w:t>
      </w:r>
      <w:r>
        <w:rPr>
          <w:spacing w:val="51"/>
        </w:rPr>
        <w:t xml:space="preserve"> </w:t>
      </w:r>
      <w:r>
        <w:rPr/>
        <w:t>)Outros:</w:t>
      </w:r>
      <w:r>
        <w:rPr>
          <w:spacing w:val="-2"/>
        </w:rPr>
        <w:t xml:space="preserve"> </w:t>
      </w:r>
      <w:r>
        <w:rPr>
          <w:u w:val="single"/>
        </w:rPr>
        <w:t xml:space="preserve"> </w:t>
        <w:tab/>
      </w:r>
    </w:p>
    <w:p>
      <w:pPr>
        <w:pStyle w:val="BodyText"/>
        <w:rPr>
          <w:sz w:val="27"/>
        </w:rPr>
      </w:pPr>
      <w:r>
        <w:rPr>
          <w:sz w:val="27"/>
        </w:rPr>
      </w:r>
    </w:p>
    <w:p>
      <w:pPr>
        <w:pStyle w:val="Heading1"/>
        <w:numPr>
          <w:ilvl w:val="1"/>
          <w:numId w:val="1"/>
        </w:numPr>
        <w:tabs>
          <w:tab w:val="clear" w:pos="720"/>
          <w:tab w:val="left" w:pos="536" w:leader="none"/>
        </w:tabs>
        <w:spacing w:lineRule="auto" w:line="240" w:before="52" w:after="0"/>
        <w:ind w:hanging="363" w:left="535" w:right="0"/>
        <w:jc w:val="left"/>
        <w:rPr/>
      </w:pPr>
      <w:r>
        <w:rPr/>
        <w:t>Informe</w:t>
      </w:r>
      <w:r>
        <w:rPr>
          <w:spacing w:val="-3"/>
        </w:rPr>
        <w:t xml:space="preserve"> </w:t>
      </w:r>
      <w:r>
        <w:rPr/>
        <w:t>aqui</w:t>
      </w:r>
      <w:r>
        <w:rPr>
          <w:spacing w:val="-3"/>
        </w:rPr>
        <w:t xml:space="preserve"> </w:t>
      </w:r>
      <w:r>
        <w:rPr/>
        <w:t>os</w:t>
      </w:r>
      <w:r>
        <w:rPr>
          <w:spacing w:val="-2"/>
        </w:rPr>
        <w:t xml:space="preserve"> </w:t>
      </w:r>
      <w:r>
        <w:rPr/>
        <w:t>links</w:t>
      </w:r>
      <w:r>
        <w:rPr>
          <w:spacing w:val="-4"/>
        </w:rPr>
        <w:t xml:space="preserve"> </w:t>
      </w:r>
      <w:r>
        <w:rPr/>
        <w:t>dessas</w:t>
      </w:r>
      <w:r>
        <w:rPr>
          <w:spacing w:val="-1"/>
        </w:rPr>
        <w:t xml:space="preserve"> </w:t>
      </w:r>
      <w:r>
        <w:rPr/>
        <w:t>plataformas:</w:t>
      </w:r>
    </w:p>
    <w:p>
      <w:pPr>
        <w:pStyle w:val="BodyText"/>
        <w:spacing w:before="3" w:after="0"/>
        <w:rPr>
          <w:b/>
          <w:sz w:val="31"/>
        </w:rPr>
      </w:pPr>
      <w:r>
        <w:rPr>
          <w:b/>
          <w:sz w:val="31"/>
        </w:rPr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538" w:leader="none"/>
        </w:tabs>
        <w:spacing w:lineRule="auto" w:line="240" w:before="0" w:after="0"/>
        <w:ind w:hanging="365" w:left="537" w:right="0"/>
        <w:jc w:val="left"/>
        <w:rPr>
          <w:b/>
          <w:sz w:val="24"/>
        </w:rPr>
      </w:pPr>
      <w:r>
        <w:rPr>
          <w:b/>
          <w:sz w:val="24"/>
        </w:rPr>
        <w:t>De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que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forma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acontecem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ações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atividades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presenciais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projeto?</w:t>
      </w:r>
    </w:p>
    <w:p>
      <w:pPr>
        <w:pStyle w:val="BodyText"/>
        <w:spacing w:before="43" w:after="0"/>
        <w:ind w:left="173" w:right="0"/>
        <w:rPr/>
      </w:pPr>
      <w:r>
        <w:rPr/>
        <w:t>(</w:t>
      </w:r>
      <w:r>
        <w:rPr>
          <w:spacing w:val="51"/>
        </w:rPr>
        <w:t xml:space="preserve"> </w:t>
      </w:r>
      <w:r>
        <w:rPr/>
        <w:t>)1.</w:t>
      </w:r>
      <w:r>
        <w:rPr>
          <w:spacing w:val="-2"/>
        </w:rPr>
        <w:t xml:space="preserve"> </w:t>
      </w:r>
      <w:r>
        <w:rPr/>
        <w:t>Fixas,</w:t>
      </w:r>
      <w:r>
        <w:rPr>
          <w:spacing w:val="-1"/>
        </w:rPr>
        <w:t xml:space="preserve"> </w:t>
      </w:r>
      <w:r>
        <w:rPr/>
        <w:t>sempre</w:t>
      </w:r>
      <w:r>
        <w:rPr>
          <w:spacing w:val="-4"/>
        </w:rPr>
        <w:t xml:space="preserve"> </w:t>
      </w:r>
      <w:r>
        <w:rPr/>
        <w:t>no mesmo local.</w:t>
      </w:r>
    </w:p>
    <w:p>
      <w:pPr>
        <w:pStyle w:val="BodyText"/>
        <w:spacing w:before="46" w:after="0"/>
        <w:ind w:left="173" w:right="0"/>
        <w:rPr/>
      </w:pPr>
      <w:r>
        <w:rPr/>
        <w:t>(</w:t>
      </w:r>
      <w:r>
        <w:rPr>
          <w:spacing w:val="52"/>
        </w:rPr>
        <w:t xml:space="preserve"> </w:t>
      </w:r>
      <w:r>
        <w:rPr/>
        <w:t>)2.</w:t>
      </w:r>
      <w:r>
        <w:rPr>
          <w:spacing w:val="-2"/>
        </w:rPr>
        <w:t xml:space="preserve"> </w:t>
      </w:r>
      <w:r>
        <w:rPr/>
        <w:t>Itinerantes,</w:t>
      </w:r>
      <w:r>
        <w:rPr>
          <w:spacing w:val="-2"/>
        </w:rPr>
        <w:t xml:space="preserve"> </w:t>
      </w:r>
      <w:r>
        <w:rPr/>
        <w:t>em</w:t>
      </w:r>
      <w:r>
        <w:rPr>
          <w:spacing w:val="-3"/>
        </w:rPr>
        <w:t xml:space="preserve"> </w:t>
      </w:r>
      <w:r>
        <w:rPr/>
        <w:t>diferentes locais.</w:t>
      </w:r>
    </w:p>
    <w:p>
      <w:pPr>
        <w:pStyle w:val="BodyText"/>
        <w:spacing w:before="43" w:after="0"/>
        <w:ind w:left="173" w:right="0"/>
        <w:rPr/>
      </w:pPr>
      <w:r>
        <w:rPr/>
        <w:t>(</w:t>
      </w:r>
      <w:r>
        <w:rPr>
          <w:spacing w:val="52"/>
        </w:rPr>
        <w:t xml:space="preserve"> </w:t>
      </w:r>
      <w:r>
        <w:rPr/>
        <w:t>)3.</w:t>
      </w:r>
      <w:r>
        <w:rPr>
          <w:spacing w:val="-2"/>
        </w:rPr>
        <w:t xml:space="preserve"> </w:t>
      </w:r>
      <w:r>
        <w:rPr/>
        <w:t>Principalmente</w:t>
      </w:r>
      <w:r>
        <w:rPr>
          <w:spacing w:val="-3"/>
        </w:rPr>
        <w:t xml:space="preserve"> </w:t>
      </w:r>
      <w:r>
        <w:rPr/>
        <w:t>em</w:t>
      </w:r>
      <w:r>
        <w:rPr>
          <w:spacing w:val="-5"/>
        </w:rPr>
        <w:t xml:space="preserve"> </w:t>
      </w:r>
      <w:r>
        <w:rPr/>
        <w:t>um local</w:t>
      </w:r>
      <w:r>
        <w:rPr>
          <w:spacing w:val="-3"/>
        </w:rPr>
        <w:t xml:space="preserve"> </w:t>
      </w:r>
      <w:r>
        <w:rPr/>
        <w:t>base,</w:t>
      </w:r>
      <w:r>
        <w:rPr>
          <w:spacing w:val="-3"/>
        </w:rPr>
        <w:t xml:space="preserve"> </w:t>
      </w:r>
      <w:r>
        <w:rPr/>
        <w:t>mas com</w:t>
      </w:r>
      <w:r>
        <w:rPr>
          <w:spacing w:val="-4"/>
        </w:rPr>
        <w:t xml:space="preserve"> </w:t>
      </w:r>
      <w:r>
        <w:rPr/>
        <w:t>ações</w:t>
      </w:r>
      <w:r>
        <w:rPr>
          <w:spacing w:val="-1"/>
        </w:rPr>
        <w:t xml:space="preserve"> </w:t>
      </w:r>
      <w:r>
        <w:rPr/>
        <w:t>também</w:t>
      </w:r>
      <w:r>
        <w:rPr>
          <w:spacing w:val="-2"/>
        </w:rPr>
        <w:t xml:space="preserve"> </w:t>
      </w:r>
      <w:r>
        <w:rPr/>
        <w:t>em outros</w:t>
      </w:r>
      <w:r>
        <w:rPr>
          <w:spacing w:val="-1"/>
        </w:rPr>
        <w:t xml:space="preserve"> </w:t>
      </w:r>
      <w:r>
        <w:rPr/>
        <w:t>locais.</w:t>
      </w:r>
    </w:p>
    <w:p>
      <w:pPr>
        <w:pStyle w:val="Heading1"/>
        <w:numPr>
          <w:ilvl w:val="1"/>
          <w:numId w:val="1"/>
        </w:numPr>
        <w:tabs>
          <w:tab w:val="clear" w:pos="720"/>
          <w:tab w:val="left" w:pos="536" w:leader="none"/>
        </w:tabs>
        <w:spacing w:lineRule="auto" w:line="240" w:before="46" w:after="0"/>
        <w:ind w:hanging="363" w:left="535" w:right="0"/>
        <w:jc w:val="left"/>
        <w:rPr/>
      </w:pPr>
      <w:r>
        <w:rPr/>
        <w:t>Em</w:t>
      </w:r>
      <w:r>
        <w:rPr>
          <w:spacing w:val="-3"/>
        </w:rPr>
        <w:t xml:space="preserve"> </w:t>
      </w:r>
      <w:r>
        <w:rPr/>
        <w:t>que</w:t>
      </w:r>
      <w:r>
        <w:rPr>
          <w:spacing w:val="-3"/>
        </w:rPr>
        <w:t xml:space="preserve"> </w:t>
      </w:r>
      <w:r>
        <w:rPr/>
        <w:t>município</w:t>
      </w:r>
      <w:r>
        <w:rPr>
          <w:spacing w:val="-1"/>
        </w:rPr>
        <w:t xml:space="preserve"> </w:t>
      </w:r>
      <w:r>
        <w:rPr/>
        <w:t>o</w:t>
      </w:r>
      <w:r>
        <w:rPr>
          <w:spacing w:val="-6"/>
        </w:rPr>
        <w:t xml:space="preserve"> </w:t>
      </w:r>
      <w:r>
        <w:rPr/>
        <w:t>projeto</w:t>
      </w:r>
      <w:r>
        <w:rPr>
          <w:spacing w:val="-1"/>
        </w:rPr>
        <w:t xml:space="preserve"> </w:t>
      </w:r>
      <w:r>
        <w:rPr/>
        <w:t>aconteceu?</w:t>
      </w:r>
    </w:p>
    <w:p>
      <w:pPr>
        <w:pStyle w:val="BodyText"/>
        <w:rPr>
          <w:b/>
          <w:sz w:val="31"/>
        </w:rPr>
      </w:pPr>
      <w:r>
        <w:rPr>
          <w:b/>
          <w:sz w:val="31"/>
        </w:rPr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536" w:leader="none"/>
        </w:tabs>
        <w:spacing w:lineRule="auto" w:line="240" w:before="0" w:after="0"/>
        <w:ind w:hanging="363" w:left="535" w:right="0"/>
        <w:jc w:val="left"/>
        <w:rPr>
          <w:b/>
          <w:sz w:val="24"/>
        </w:rPr>
      </w:pPr>
      <w:r>
        <w:rPr>
          <w:b/>
          <w:sz w:val="24"/>
        </w:rPr>
        <w:t>Em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que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área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município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projeto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foi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realizado?</w:t>
      </w:r>
    </w:p>
    <w:p>
      <w:pPr>
        <w:pStyle w:val="BodyText"/>
        <w:spacing w:lineRule="auto" w:line="276" w:before="46" w:after="0"/>
        <w:ind w:left="173" w:right="5659"/>
        <w:rPr/>
      </w:pPr>
      <w:r>
        <w:rPr/>
        <w:t>Você pode marcar mais de uma opção.</w:t>
      </w:r>
      <w:r>
        <w:rPr>
          <w:spacing w:val="-53"/>
        </w:rPr>
        <w:t xml:space="preserve"> </w:t>
      </w:r>
      <w:r>
        <w:rPr/>
        <w:t>(</w:t>
      </w:r>
      <w:r>
        <w:rPr>
          <w:spacing w:val="53"/>
        </w:rPr>
        <w:t xml:space="preserve"> </w:t>
      </w:r>
      <w:r>
        <w:rPr/>
        <w:t>)Zona</w:t>
      </w:r>
      <w:r>
        <w:rPr>
          <w:spacing w:val="-2"/>
        </w:rPr>
        <w:t xml:space="preserve"> </w:t>
      </w:r>
      <w:r>
        <w:rPr/>
        <w:t>urbana</w:t>
      </w:r>
      <w:r>
        <w:rPr>
          <w:spacing w:val="-2"/>
        </w:rPr>
        <w:t xml:space="preserve"> </w:t>
      </w:r>
      <w:r>
        <w:rPr/>
        <w:t>central.</w:t>
      </w:r>
    </w:p>
    <w:p>
      <w:pPr>
        <w:pStyle w:val="BodyText"/>
        <w:spacing w:lineRule="auto" w:line="276"/>
        <w:ind w:left="173" w:right="6934"/>
        <w:rPr/>
      </w:pPr>
      <w:r>
        <w:rPr/>
        <w:t>(</w:t>
      </w:r>
      <w:r>
        <w:rPr>
          <w:spacing w:val="49"/>
        </w:rPr>
        <w:t xml:space="preserve"> </w:t>
      </w:r>
      <w:r>
        <w:rPr/>
        <w:t>)Zona</w:t>
      </w:r>
      <w:r>
        <w:rPr>
          <w:spacing w:val="-4"/>
        </w:rPr>
        <w:t xml:space="preserve"> </w:t>
      </w:r>
      <w:r>
        <w:rPr/>
        <w:t>urbana</w:t>
      </w:r>
      <w:r>
        <w:rPr>
          <w:spacing w:val="-5"/>
        </w:rPr>
        <w:t xml:space="preserve"> </w:t>
      </w:r>
      <w:r>
        <w:rPr/>
        <w:t>periférica.</w:t>
      </w:r>
      <w:r>
        <w:rPr>
          <w:spacing w:val="-51"/>
        </w:rPr>
        <w:t xml:space="preserve"> </w:t>
      </w:r>
      <w:r>
        <w:rPr/>
        <w:t>(</w:t>
      </w:r>
      <w:r>
        <w:rPr>
          <w:spacing w:val="54"/>
        </w:rPr>
        <w:t xml:space="preserve"> </w:t>
      </w:r>
      <w:r>
        <w:rPr/>
        <w:t>)Zona</w:t>
      </w:r>
      <w:r>
        <w:rPr>
          <w:spacing w:val="-2"/>
        </w:rPr>
        <w:t xml:space="preserve"> </w:t>
      </w:r>
      <w:r>
        <w:rPr/>
        <w:t>rural.</w:t>
      </w:r>
    </w:p>
    <w:p>
      <w:pPr>
        <w:pStyle w:val="BodyText"/>
        <w:spacing w:lineRule="auto" w:line="276"/>
        <w:ind w:left="173" w:right="6196"/>
        <w:rPr/>
      </w:pPr>
      <w:r>
        <w:rPr/>
        <w:t>(</w:t>
      </w:r>
      <w:r>
        <w:rPr>
          <w:spacing w:val="46"/>
        </w:rPr>
        <w:t xml:space="preserve"> </w:t>
      </w:r>
      <w:r>
        <w:rPr/>
        <w:t>)Área</w:t>
      </w:r>
      <w:r>
        <w:rPr>
          <w:spacing w:val="-6"/>
        </w:rPr>
        <w:t xml:space="preserve"> </w:t>
      </w:r>
      <w:r>
        <w:rPr/>
        <w:t>de</w:t>
      </w:r>
      <w:r>
        <w:rPr>
          <w:spacing w:val="-3"/>
        </w:rPr>
        <w:t xml:space="preserve"> </w:t>
      </w:r>
      <w:r>
        <w:rPr/>
        <w:t>vulnerabilidade</w:t>
      </w:r>
      <w:r>
        <w:rPr>
          <w:spacing w:val="-3"/>
        </w:rPr>
        <w:t xml:space="preserve"> </w:t>
      </w:r>
      <w:r>
        <w:rPr/>
        <w:t>social.</w:t>
      </w:r>
      <w:r>
        <w:rPr>
          <w:spacing w:val="-52"/>
        </w:rPr>
        <w:t xml:space="preserve"> </w:t>
      </w:r>
      <w:r>
        <w:rPr/>
        <w:t>(</w:t>
      </w:r>
      <w:r>
        <w:rPr>
          <w:spacing w:val="52"/>
        </w:rPr>
        <w:t xml:space="preserve"> </w:t>
      </w:r>
      <w:r>
        <w:rPr/>
        <w:t>)Unidades</w:t>
      </w:r>
      <w:r>
        <w:rPr>
          <w:spacing w:val="1"/>
        </w:rPr>
        <w:t xml:space="preserve"> </w:t>
      </w:r>
      <w:r>
        <w:rPr/>
        <w:t>habitacionais.</w:t>
      </w:r>
    </w:p>
    <w:p>
      <w:pPr>
        <w:pStyle w:val="BodyText"/>
        <w:spacing w:lineRule="exact" w:line="288"/>
        <w:ind w:left="173" w:right="0"/>
        <w:rPr/>
      </w:pPr>
      <w:r>
        <w:rPr/>
        <w:t>(</w:t>
      </w:r>
      <w:r>
        <w:rPr>
          <w:spacing w:val="48"/>
        </w:rPr>
        <w:t xml:space="preserve"> </w:t>
      </w:r>
      <w:r>
        <w:rPr/>
        <w:t>)Territórios</w:t>
      </w:r>
      <w:r>
        <w:rPr>
          <w:spacing w:val="-2"/>
        </w:rPr>
        <w:t xml:space="preserve"> </w:t>
      </w:r>
      <w:r>
        <w:rPr/>
        <w:t>indígenas</w:t>
      </w:r>
      <w:r>
        <w:rPr>
          <w:spacing w:val="-3"/>
        </w:rPr>
        <w:t xml:space="preserve"> </w:t>
      </w:r>
      <w:r>
        <w:rPr/>
        <w:t>(demarcados</w:t>
      </w:r>
      <w:r>
        <w:rPr>
          <w:spacing w:val="-2"/>
        </w:rPr>
        <w:t xml:space="preserve"> </w:t>
      </w:r>
      <w:r>
        <w:rPr/>
        <w:t>ou</w:t>
      </w:r>
      <w:r>
        <w:rPr>
          <w:spacing w:val="-2"/>
        </w:rPr>
        <w:t xml:space="preserve"> </w:t>
      </w:r>
      <w:r>
        <w:rPr/>
        <w:t>em</w:t>
      </w:r>
      <w:r>
        <w:rPr>
          <w:spacing w:val="-3"/>
        </w:rPr>
        <w:t xml:space="preserve"> </w:t>
      </w:r>
      <w:r>
        <w:rPr/>
        <w:t>processo</w:t>
      </w:r>
      <w:r>
        <w:rPr>
          <w:spacing w:val="-2"/>
        </w:rPr>
        <w:t xml:space="preserve"> </w:t>
      </w:r>
      <w:r>
        <w:rPr/>
        <w:t>de</w:t>
      </w:r>
      <w:r>
        <w:rPr>
          <w:spacing w:val="-5"/>
        </w:rPr>
        <w:t xml:space="preserve"> </w:t>
      </w:r>
      <w:r>
        <w:rPr/>
        <w:t>demarcação).</w:t>
      </w:r>
    </w:p>
    <w:p>
      <w:pPr>
        <w:pStyle w:val="BodyText"/>
        <w:spacing w:lineRule="auto" w:line="276" w:before="36" w:after="0"/>
        <w:ind w:left="173" w:right="0"/>
        <w:rPr/>
      </w:pPr>
      <w:r>
        <w:rPr/>
        <w:t>(</w:t>
      </w:r>
      <w:r>
        <w:rPr>
          <w:spacing w:val="-8"/>
        </w:rPr>
        <w:t xml:space="preserve"> </w:t>
      </w:r>
      <w:r>
        <w:rPr/>
        <w:t>)Comunidades</w:t>
      </w:r>
      <w:r>
        <w:rPr>
          <w:spacing w:val="-7"/>
        </w:rPr>
        <w:t xml:space="preserve"> </w:t>
      </w:r>
      <w:r>
        <w:rPr/>
        <w:t>quilombolas</w:t>
      </w:r>
      <w:r>
        <w:rPr>
          <w:spacing w:val="-8"/>
        </w:rPr>
        <w:t xml:space="preserve"> </w:t>
      </w:r>
      <w:r>
        <w:rPr/>
        <w:t>(terra</w:t>
      </w:r>
      <w:r>
        <w:rPr>
          <w:spacing w:val="-9"/>
        </w:rPr>
        <w:t xml:space="preserve"> </w:t>
      </w:r>
      <w:r>
        <w:rPr/>
        <w:t>titulada,</w:t>
      </w:r>
      <w:r>
        <w:rPr>
          <w:spacing w:val="-7"/>
        </w:rPr>
        <w:t xml:space="preserve"> </w:t>
      </w:r>
      <w:r>
        <w:rPr/>
        <w:t>em</w:t>
      </w:r>
      <w:r>
        <w:rPr>
          <w:spacing w:val="-8"/>
        </w:rPr>
        <w:t xml:space="preserve"> </w:t>
      </w:r>
      <w:r>
        <w:rPr/>
        <w:t>processo</w:t>
      </w:r>
      <w:r>
        <w:rPr>
          <w:spacing w:val="-7"/>
        </w:rPr>
        <w:t xml:space="preserve"> </w:t>
      </w:r>
      <w:r>
        <w:rPr/>
        <w:t>de</w:t>
      </w:r>
      <w:r>
        <w:rPr>
          <w:spacing w:val="-9"/>
        </w:rPr>
        <w:t xml:space="preserve"> </w:t>
      </w:r>
      <w:r>
        <w:rPr/>
        <w:t>titulação,</w:t>
      </w:r>
      <w:r>
        <w:rPr>
          <w:spacing w:val="-9"/>
        </w:rPr>
        <w:t xml:space="preserve"> </w:t>
      </w:r>
      <w:r>
        <w:rPr/>
        <w:t>com</w:t>
      </w:r>
      <w:r>
        <w:rPr>
          <w:spacing w:val="-6"/>
        </w:rPr>
        <w:t xml:space="preserve"> </w:t>
      </w:r>
      <w:r>
        <w:rPr/>
        <w:t>registro</w:t>
      </w:r>
      <w:r>
        <w:rPr>
          <w:spacing w:val="-9"/>
        </w:rPr>
        <w:t xml:space="preserve"> </w:t>
      </w:r>
      <w:r>
        <w:rPr/>
        <w:t>na</w:t>
      </w:r>
      <w:r>
        <w:rPr>
          <w:spacing w:val="-10"/>
        </w:rPr>
        <w:t xml:space="preserve"> </w:t>
      </w:r>
      <w:r>
        <w:rPr/>
        <w:t>Fundação</w:t>
      </w:r>
      <w:r>
        <w:rPr>
          <w:spacing w:val="-51"/>
        </w:rPr>
        <w:t xml:space="preserve"> </w:t>
      </w:r>
      <w:r>
        <w:rPr/>
        <w:t>Palmares).</w:t>
      </w:r>
    </w:p>
    <w:p>
      <w:pPr>
        <w:pStyle w:val="BodyText"/>
        <w:spacing w:lineRule="exact" w:line="288"/>
        <w:ind w:left="173" w:right="0"/>
        <w:rPr/>
      </w:pPr>
      <w:r>
        <w:rPr/>
        <w:t>(</w:t>
      </w:r>
      <w:r>
        <w:rPr>
          <w:spacing w:val="49"/>
        </w:rPr>
        <w:t xml:space="preserve"> </w:t>
      </w:r>
      <w:r>
        <w:rPr/>
        <w:t>)Áreas</w:t>
      </w:r>
      <w:r>
        <w:rPr>
          <w:spacing w:val="-3"/>
        </w:rPr>
        <w:t xml:space="preserve"> </w:t>
      </w:r>
      <w:r>
        <w:rPr/>
        <w:t>atingidas</w:t>
      </w:r>
      <w:r>
        <w:rPr>
          <w:spacing w:val="-2"/>
        </w:rPr>
        <w:t xml:space="preserve"> </w:t>
      </w:r>
      <w:r>
        <w:rPr/>
        <w:t>por</w:t>
      </w:r>
      <w:r>
        <w:rPr>
          <w:spacing w:val="-4"/>
        </w:rPr>
        <w:t xml:space="preserve"> </w:t>
      </w:r>
      <w:r>
        <w:rPr/>
        <w:t>barragem.</w:t>
      </w:r>
    </w:p>
    <w:p>
      <w:pPr>
        <w:pStyle w:val="BodyText"/>
        <w:spacing w:lineRule="auto" w:line="276" w:before="43" w:after="0"/>
        <w:ind w:left="173" w:right="0"/>
        <w:rPr/>
      </w:pPr>
      <w:r>
        <w:rPr/>
        <w:t>(</w:t>
      </w:r>
      <w:r>
        <w:rPr>
          <w:spacing w:val="-7"/>
        </w:rPr>
        <w:t xml:space="preserve"> </w:t>
      </w:r>
      <w:r>
        <w:rPr/>
        <w:t>)Território</w:t>
      </w:r>
      <w:r>
        <w:rPr>
          <w:spacing w:val="-5"/>
        </w:rPr>
        <w:t xml:space="preserve"> </w:t>
      </w:r>
      <w:r>
        <w:rPr/>
        <w:t>de</w:t>
      </w:r>
      <w:r>
        <w:rPr>
          <w:spacing w:val="-8"/>
        </w:rPr>
        <w:t xml:space="preserve"> </w:t>
      </w:r>
      <w:r>
        <w:rPr/>
        <w:t>povos</w:t>
      </w:r>
      <w:r>
        <w:rPr>
          <w:spacing w:val="-9"/>
        </w:rPr>
        <w:t xml:space="preserve"> </w:t>
      </w:r>
      <w:r>
        <w:rPr/>
        <w:t>e</w:t>
      </w:r>
      <w:r>
        <w:rPr>
          <w:spacing w:val="-5"/>
        </w:rPr>
        <w:t xml:space="preserve"> </w:t>
      </w:r>
      <w:r>
        <w:rPr/>
        <w:t>comunidades</w:t>
      </w:r>
      <w:r>
        <w:rPr>
          <w:spacing w:val="-5"/>
        </w:rPr>
        <w:t xml:space="preserve"> </w:t>
      </w:r>
      <w:r>
        <w:rPr/>
        <w:t>tradicionais</w:t>
      </w:r>
      <w:r>
        <w:rPr>
          <w:spacing w:val="-7"/>
        </w:rPr>
        <w:t xml:space="preserve"> </w:t>
      </w:r>
      <w:r>
        <w:rPr/>
        <w:t>(ribeirinhos,</w:t>
      </w:r>
      <w:r>
        <w:rPr>
          <w:spacing w:val="-6"/>
        </w:rPr>
        <w:t xml:space="preserve"> </w:t>
      </w:r>
      <w:r>
        <w:rPr/>
        <w:t>louceiros,</w:t>
      </w:r>
      <w:r>
        <w:rPr>
          <w:spacing w:val="-6"/>
        </w:rPr>
        <w:t xml:space="preserve"> </w:t>
      </w:r>
      <w:r>
        <w:rPr/>
        <w:t>cipozeiros,</w:t>
      </w:r>
      <w:r>
        <w:rPr>
          <w:spacing w:val="-6"/>
        </w:rPr>
        <w:t xml:space="preserve"> </w:t>
      </w:r>
      <w:r>
        <w:rPr/>
        <w:t>pequizeiros,</w:t>
      </w:r>
      <w:r>
        <w:rPr>
          <w:spacing w:val="-51"/>
        </w:rPr>
        <w:t xml:space="preserve"> </w:t>
      </w:r>
      <w:r>
        <w:rPr/>
        <w:t>vazanteiros,</w:t>
      </w:r>
      <w:r>
        <w:rPr>
          <w:spacing w:val="-3"/>
        </w:rPr>
        <w:t xml:space="preserve"> </w:t>
      </w:r>
      <w:r>
        <w:rPr/>
        <w:t>povos</w:t>
      </w:r>
      <w:r>
        <w:rPr>
          <w:spacing w:val="-2"/>
        </w:rPr>
        <w:t xml:space="preserve"> </w:t>
      </w:r>
      <w:r>
        <w:rPr/>
        <w:t>do</w:t>
      </w:r>
      <w:r>
        <w:rPr>
          <w:spacing w:val="-2"/>
        </w:rPr>
        <w:t xml:space="preserve"> </w:t>
      </w:r>
      <w:r>
        <w:rPr/>
        <w:t>mar</w:t>
      </w:r>
      <w:r>
        <w:rPr>
          <w:spacing w:val="4"/>
        </w:rPr>
        <w:t xml:space="preserve"> </w:t>
      </w:r>
      <w:r>
        <w:rPr/>
        <w:t>etc.).</w:t>
      </w:r>
    </w:p>
    <w:p>
      <w:pPr>
        <w:pStyle w:val="BodyText"/>
        <w:tabs>
          <w:tab w:val="clear" w:pos="720"/>
          <w:tab w:val="left" w:pos="7356" w:leader="none"/>
        </w:tabs>
        <w:spacing w:lineRule="exact" w:line="288"/>
        <w:ind w:left="173" w:right="0"/>
        <w:rPr/>
      </w:pPr>
      <w:r>
        <w:rPr/>
        <w:t>(</w:t>
      </w:r>
      <w:r>
        <w:rPr>
          <w:spacing w:val="51"/>
        </w:rPr>
        <w:t xml:space="preserve"> </w:t>
      </w:r>
      <w:r>
        <w:rPr/>
        <w:t>)Outros:</w:t>
      </w:r>
      <w:r>
        <w:rPr>
          <w:spacing w:val="-2"/>
        </w:rPr>
        <w:t xml:space="preserve"> </w:t>
      </w:r>
      <w:r>
        <w:rPr>
          <w:u w:val="single"/>
        </w:rPr>
        <w:t xml:space="preserve"> </w:t>
        <w:tab/>
      </w:r>
    </w:p>
    <w:p>
      <w:pPr>
        <w:pStyle w:val="BodyText"/>
        <w:rPr>
          <w:sz w:val="27"/>
        </w:rPr>
      </w:pPr>
      <w:r>
        <w:rPr>
          <w:sz w:val="27"/>
        </w:rPr>
      </w:r>
    </w:p>
    <w:p>
      <w:pPr>
        <w:pStyle w:val="Heading1"/>
        <w:numPr>
          <w:ilvl w:val="1"/>
          <w:numId w:val="1"/>
        </w:numPr>
        <w:tabs>
          <w:tab w:val="clear" w:pos="720"/>
          <w:tab w:val="left" w:pos="536" w:leader="none"/>
        </w:tabs>
        <w:spacing w:lineRule="auto" w:line="240" w:before="51" w:after="0"/>
        <w:ind w:hanging="363" w:left="535" w:right="0"/>
        <w:jc w:val="left"/>
        <w:rPr/>
      </w:pPr>
      <w:r>
        <w:rPr/>
        <w:t>Onde</w:t>
      </w:r>
      <w:r>
        <w:rPr>
          <w:spacing w:val="-7"/>
        </w:rPr>
        <w:t xml:space="preserve"> </w:t>
      </w:r>
      <w:r>
        <w:rPr/>
        <w:t>o</w:t>
      </w:r>
      <w:r>
        <w:rPr>
          <w:spacing w:val="-2"/>
        </w:rPr>
        <w:t xml:space="preserve"> </w:t>
      </w:r>
      <w:r>
        <w:rPr/>
        <w:t>projeto</w:t>
      </w:r>
      <w:r>
        <w:rPr>
          <w:spacing w:val="-3"/>
        </w:rPr>
        <w:t xml:space="preserve"> </w:t>
      </w:r>
      <w:r>
        <w:rPr/>
        <w:t>foi</w:t>
      </w:r>
      <w:r>
        <w:rPr>
          <w:spacing w:val="-4"/>
        </w:rPr>
        <w:t xml:space="preserve"> </w:t>
      </w:r>
      <w:r>
        <w:rPr/>
        <w:t>realizado?</w:t>
      </w:r>
    </w:p>
    <w:p>
      <w:pPr>
        <w:pStyle w:val="BodyText"/>
        <w:spacing w:before="43" w:after="0"/>
        <w:ind w:left="173" w:right="0"/>
        <w:rPr/>
      </w:pPr>
      <w:r>
        <w:rPr/>
        <w:t>Você</w:t>
      </w:r>
      <w:r>
        <w:rPr>
          <w:spacing w:val="-1"/>
        </w:rPr>
        <w:t xml:space="preserve"> </w:t>
      </w:r>
      <w:r>
        <w:rPr/>
        <w:t>pode</w:t>
      </w:r>
      <w:r>
        <w:rPr>
          <w:spacing w:val="-4"/>
        </w:rPr>
        <w:t xml:space="preserve"> </w:t>
      </w:r>
      <w:r>
        <w:rPr/>
        <w:t>marcar</w:t>
      </w:r>
      <w:r>
        <w:rPr>
          <w:spacing w:val="-1"/>
        </w:rPr>
        <w:t xml:space="preserve"> </w:t>
      </w:r>
      <w:r>
        <w:rPr/>
        <w:t>mais</w:t>
      </w:r>
      <w:r>
        <w:rPr>
          <w:spacing w:val="-4"/>
        </w:rPr>
        <w:t xml:space="preserve"> </w:t>
      </w:r>
      <w:r>
        <w:rPr/>
        <w:t>de</w:t>
      </w:r>
      <w:r>
        <w:rPr>
          <w:spacing w:val="-3"/>
        </w:rPr>
        <w:t xml:space="preserve"> </w:t>
      </w:r>
      <w:r>
        <w:rPr/>
        <w:t>uma opção.</w:t>
      </w:r>
    </w:p>
    <w:p>
      <w:pPr>
        <w:pStyle w:val="BodyText"/>
        <w:spacing w:lineRule="auto" w:line="276" w:before="46" w:after="0"/>
        <w:ind w:left="173" w:right="5267"/>
        <w:rPr/>
      </w:pPr>
      <w:r>
        <w:rPr/>
        <w:t>(</w:t>
      </w:r>
      <w:r>
        <w:rPr>
          <w:spacing w:val="49"/>
        </w:rPr>
        <w:t xml:space="preserve"> </w:t>
      </w:r>
      <w:r>
        <w:rPr/>
        <w:t>)Equipamento</w:t>
      </w:r>
      <w:r>
        <w:rPr>
          <w:spacing w:val="-4"/>
        </w:rPr>
        <w:t xml:space="preserve"> </w:t>
      </w:r>
      <w:r>
        <w:rPr/>
        <w:t>cultural</w:t>
      </w:r>
      <w:r>
        <w:rPr>
          <w:spacing w:val="-6"/>
        </w:rPr>
        <w:t xml:space="preserve"> </w:t>
      </w:r>
      <w:r>
        <w:rPr/>
        <w:t>público</w:t>
      </w:r>
      <w:r>
        <w:rPr>
          <w:spacing w:val="-4"/>
        </w:rPr>
        <w:t xml:space="preserve"> </w:t>
      </w:r>
      <w:r>
        <w:rPr/>
        <w:t>municipal.</w:t>
      </w:r>
      <w:r>
        <w:rPr>
          <w:spacing w:val="-52"/>
        </w:rPr>
        <w:t xml:space="preserve"> </w:t>
      </w:r>
      <w:r>
        <w:rPr/>
        <w:t>(</w:t>
      </w:r>
      <w:r>
        <w:rPr>
          <w:spacing w:val="67"/>
        </w:rPr>
        <w:t xml:space="preserve"> </w:t>
      </w:r>
      <w:r>
        <w:rPr/>
        <w:t>)Equipamento</w:t>
      </w:r>
      <w:r>
        <w:rPr>
          <w:spacing w:val="13"/>
        </w:rPr>
        <w:t xml:space="preserve"> </w:t>
      </w:r>
      <w:r>
        <w:rPr/>
        <w:t>cultural</w:t>
      </w:r>
      <w:r>
        <w:rPr>
          <w:spacing w:val="11"/>
        </w:rPr>
        <w:t xml:space="preserve"> </w:t>
      </w:r>
      <w:r>
        <w:rPr/>
        <w:t>público</w:t>
      </w:r>
      <w:r>
        <w:rPr>
          <w:spacing w:val="13"/>
        </w:rPr>
        <w:t xml:space="preserve"> </w:t>
      </w:r>
      <w:r>
        <w:rPr/>
        <w:t>estadual.</w:t>
      </w:r>
      <w:r>
        <w:rPr>
          <w:spacing w:val="1"/>
        </w:rPr>
        <w:t xml:space="preserve"> </w:t>
      </w:r>
      <w:r>
        <w:rPr/>
        <w:t>(</w:t>
      </w:r>
      <w:r>
        <w:rPr>
          <w:spacing w:val="52"/>
        </w:rPr>
        <w:t xml:space="preserve"> </w:t>
      </w:r>
      <w:r>
        <w:rPr/>
        <w:t>)Espaço cultural independente.</w:t>
      </w:r>
    </w:p>
    <w:p>
      <w:pPr>
        <w:pStyle w:val="BodyText"/>
        <w:spacing w:lineRule="exact" w:line="293"/>
        <w:ind w:left="173" w:right="0"/>
        <w:rPr/>
      </w:pPr>
      <w:r>
        <w:rPr/>
        <w:t>(</w:t>
      </w:r>
      <w:r>
        <w:rPr>
          <w:spacing w:val="50"/>
        </w:rPr>
        <w:t xml:space="preserve"> </w:t>
      </w:r>
      <w:r>
        <w:rPr/>
        <w:t>)Escola.</w:t>
      </w:r>
    </w:p>
    <w:p>
      <w:pPr>
        <w:pStyle w:val="BodyText"/>
        <w:spacing w:before="44" w:after="0"/>
        <w:ind w:left="173" w:right="0"/>
        <w:rPr/>
      </w:pPr>
      <w:r>
        <w:rPr/>
        <w:t>(</w:t>
      </w:r>
      <w:r>
        <w:rPr>
          <w:spacing w:val="50"/>
        </w:rPr>
        <w:t xml:space="preserve"> </w:t>
      </w:r>
      <w:r>
        <w:rPr/>
        <w:t>)Praça.</w:t>
      </w:r>
    </w:p>
    <w:p>
      <w:pPr>
        <w:pStyle w:val="BodyText"/>
        <w:spacing w:before="45" w:after="0"/>
        <w:ind w:left="173" w:right="0"/>
        <w:rPr/>
      </w:pPr>
      <w:r>
        <w:rPr/>
        <w:t>(</w:t>
      </w:r>
      <w:r>
        <w:rPr>
          <w:spacing w:val="52"/>
        </w:rPr>
        <w:t xml:space="preserve"> </w:t>
      </w:r>
      <w:r>
        <w:rPr/>
        <w:t>)Rua.</w:t>
      </w:r>
    </w:p>
    <w:p>
      <w:pPr>
        <w:pStyle w:val="BodyText"/>
        <w:spacing w:lineRule="auto" w:line="276" w:before="43" w:after="0"/>
        <w:ind w:left="173" w:right="8454"/>
        <w:rPr/>
      </w:pPr>
      <w:r>
        <w:rPr/>
        <w:t>(</w:t>
      </w:r>
      <w:r>
        <w:rPr>
          <w:spacing w:val="1"/>
        </w:rPr>
        <w:t xml:space="preserve"> </w:t>
      </w:r>
      <w:r>
        <w:rPr/>
        <w:t>)Parque.</w:t>
      </w:r>
      <w:r>
        <w:rPr>
          <w:spacing w:val="-52"/>
        </w:rPr>
        <w:t xml:space="preserve"> </w:t>
      </w:r>
      <w:r>
        <w:rPr/>
        <w:t>(</w:t>
      </w:r>
      <w:r>
        <w:rPr>
          <w:spacing w:val="52"/>
        </w:rPr>
        <w:t xml:space="preserve"> </w:t>
      </w:r>
      <w:r>
        <w:rPr/>
        <w:t>)Outros</w:t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sectPr>
          <w:headerReference w:type="even" r:id="rId11"/>
          <w:headerReference w:type="default" r:id="rId12"/>
          <w:headerReference w:type="first" r:id="rId13"/>
          <w:type w:val="nextPage"/>
          <w:pgSz w:w="11906" w:h="16838"/>
          <w:pgMar w:left="1260" w:right="1000" w:gutter="0" w:header="352" w:top="1640" w:footer="0" w:bottom="0"/>
          <w:pgNumType w:fmt="decimal"/>
          <w:formProt w:val="false"/>
          <w:textDirection w:val="lrTb"/>
          <w:docGrid w:type="default" w:linePitch="100" w:charSpace="4096"/>
        </w:sectPr>
        <w:pStyle w:val="BodyText"/>
        <w:spacing w:before="3" w:after="0"/>
        <w:rPr>
          <w:sz w:val="20"/>
        </w:rPr>
      </w:pPr>
      <w:r>
        <w:rPr>
          <w:sz w:val="20"/>
        </w:rPr>
        <mc:AlternateContent>
          <mc:Choice Requires="wpg">
            <w:drawing>
              <wp:anchor behindDoc="1" distT="0" distB="0" distL="114300" distR="114300" simplePos="0" locked="0" layoutInCell="0" allowOverlap="1" relativeHeight="15">
                <wp:simplePos x="0" y="0"/>
                <wp:positionH relativeFrom="page">
                  <wp:posOffset>908685</wp:posOffset>
                </wp:positionH>
                <wp:positionV relativeFrom="paragraph">
                  <wp:posOffset>181610</wp:posOffset>
                </wp:positionV>
                <wp:extent cx="5858510" cy="695960"/>
                <wp:effectExtent l="0" t="0" r="635" b="1270"/>
                <wp:wrapTopAndBottom/>
                <wp:docPr id="20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58640" cy="695880"/>
                          <a:chOff x="0" y="0"/>
                          <a:chExt cx="5858640" cy="695880"/>
                        </a:xfrm>
                      </wpg:grpSpPr>
                      <wps:wsp>
                        <wps:cNvSpPr/>
                        <wps:nvSpPr>
                          <wps:cNvPr id="21" name=""/>
                          <wps:cNvSpPr/>
                        </wps:nvSpPr>
                        <wps:spPr>
                          <a:xfrm>
                            <a:off x="0" y="0"/>
                            <a:ext cx="5858640" cy="695880"/>
                          </a:xfrm>
                          <a:prstGeom prst="rect">
                            <a:avLst/>
                          </a:prstGeom>
                          <a:solidFill>
                            <a:srgbClr val="1a969d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Pr id="22" name=""/>
                        <wps:cNvSpPr/>
                        <wps:spPr>
                          <a:xfrm>
                            <a:off x="0" y="0"/>
                            <a:ext cx="5858640" cy="69588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jc w:val="left"/>
                                <w:rPr/>
                              </w:pPr>
                              <w:r>
                                <w:rPr>
                                  <w:sz w:val="22"/>
                                  <w:rFonts w:ascii="Calibri" w:hAnsi="Calibri" w:cs="" w:asciiTheme="minorHAnsi" w:cstheme="minorBidi" w:hAnsiTheme="minorHAnsi"/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overflowPunct w:val="false"/>
                                <w:jc w:val="left"/>
                                <w:rPr/>
                              </w:pPr>
                              <w:r>
                                <w:rPr>
                                  <w:sz w:val="22"/>
                                  <w:rFonts w:ascii="Calibri" w:hAnsi="Calibri" w:cs="" w:asciiTheme="minorHAnsi" w:cstheme="minorBidi" w:hAnsiTheme="minorHAnsi"/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overflowPunct w:val="false"/>
                                <w:jc w:val="left"/>
                                <w:rPr/>
                              </w:pPr>
                              <w:r>
                                <w:rPr>
                                  <w:b/>
                                  <w:sz w:val="15"/>
                                  <w:spacing w:val="-1"/>
                                  <w:rFonts w:asciiTheme="minorHAnsi" w:cstheme="minorBidi" w:eastAsiaTheme="minorHAnsi" w:hAnsiTheme="minorHAnsi" w:ascii="Tahoma" w:hAnsi="Tahoma" w:eastAsia="" w:cs=""/>
                                  <w:color w:val="221F1F"/>
                                  <w:lang w:val="en-US"/>
                                </w:rPr>
                                <w:t>Secretaria</w:t>
                              </w:r>
                              <w:r>
                                <w:rPr>
                                  <w:b/>
                                  <w:sz w:val="15"/>
                                  <w:spacing w:val="-4"/>
                                  <w:rFonts w:asciiTheme="minorHAnsi" w:cstheme="minorBidi" w:eastAsiaTheme="minorHAnsi" w:hAnsiTheme="minorHAnsi" w:ascii="Tahoma" w:hAnsi="Tahoma" w:eastAsia="" w:cs=""/>
                                  <w:color w:val="221F1F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5"/>
                                  <w:spacing w:val="-1"/>
                                  <w:rFonts w:asciiTheme="minorHAnsi" w:cstheme="minorBidi" w:eastAsiaTheme="minorHAnsi" w:hAnsiTheme="minorHAnsi" w:ascii="Tahoma" w:hAnsi="Tahoma" w:eastAsia="" w:cs=""/>
                                  <w:color w:val="221F1F"/>
                                  <w:lang w:val="en-US"/>
                                </w:rPr>
                                <w:t>Municipal</w:t>
                              </w:r>
                              <w:r>
                                <w:rPr>
                                  <w:b/>
                                  <w:sz w:val="15"/>
                                  <w:spacing w:val="-6"/>
                                  <w:rFonts w:asciiTheme="minorHAnsi" w:cstheme="minorBidi" w:eastAsiaTheme="minorHAnsi" w:hAnsiTheme="minorHAnsi" w:ascii="Tahoma" w:hAnsi="Tahoma" w:eastAsia="" w:cs=""/>
                                  <w:color w:val="221F1F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5"/>
                                  <w:rFonts w:asciiTheme="minorHAnsi" w:cstheme="minorBidi" w:eastAsiaTheme="minorHAnsi" w:hAnsiTheme="minorHAnsi" w:ascii="Tahoma" w:hAnsi="Tahoma" w:eastAsia="" w:cs=""/>
                                  <w:color w:val="221F1F"/>
                                  <w:lang w:val="en-US"/>
                                </w:rPr>
                                <w:t>da</w:t>
                              </w:r>
                              <w:r>
                                <w:rPr>
                                  <w:b/>
                                  <w:sz w:val="15"/>
                                  <w:spacing w:val="-1"/>
                                  <w:rFonts w:asciiTheme="minorHAnsi" w:cstheme="minorBidi" w:eastAsiaTheme="minorHAnsi" w:hAnsiTheme="minorHAnsi" w:ascii="Tahoma" w:hAnsi="Tahoma" w:eastAsia="" w:cs=""/>
                                  <w:color w:val="221F1F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5"/>
                                  <w:rFonts w:asciiTheme="minorHAnsi" w:cstheme="minorBidi" w:eastAsiaTheme="minorHAnsi" w:hAnsiTheme="minorHAnsi" w:ascii="Tahoma" w:hAnsi="Tahoma" w:eastAsia="" w:cs=""/>
                                  <w:color w:val="221F1F"/>
                                  <w:lang w:val="en-US"/>
                                </w:rPr>
                                <w:t>Cultura</w:t>
                              </w:r>
                              <w:r>
                                <w:rPr>
                                  <w:b/>
                                  <w:sz w:val="15"/>
                                  <w:spacing w:val="-4"/>
                                  <w:rFonts w:asciiTheme="minorHAnsi" w:cstheme="minorBidi" w:eastAsiaTheme="minorHAnsi" w:hAnsiTheme="minorHAnsi" w:ascii="Tahoma" w:hAnsi="Tahoma" w:eastAsia="" w:cs=""/>
                                  <w:color w:val="221F1F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5"/>
                                  <w:rFonts w:asciiTheme="minorHAnsi" w:cstheme="minorBidi" w:eastAsiaTheme="minorHAnsi" w:hAnsiTheme="minorHAnsi" w:ascii="Tahoma" w:hAnsi="Tahoma" w:eastAsia="" w:cs=""/>
                                  <w:color w:val="221F1F"/>
                                  <w:lang w:val="en-US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sz w:val="15"/>
                                  <w:spacing w:val="-2"/>
                                  <w:rFonts w:asciiTheme="minorHAnsi" w:cstheme="minorBidi" w:eastAsiaTheme="minorHAnsi" w:hAnsiTheme="minorHAnsi" w:ascii="Tahoma" w:hAnsi="Tahoma" w:eastAsia="" w:cs=""/>
                                  <w:color w:val="221F1F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5"/>
                                  <w:rFonts w:asciiTheme="minorHAnsi" w:cstheme="minorBidi" w:eastAsiaTheme="minorHAnsi" w:hAnsiTheme="minorHAnsi" w:ascii="Tahoma" w:hAnsi="Tahoma" w:eastAsia="" w:cs=""/>
                                  <w:color w:val="221F1F"/>
                                  <w:lang w:val="en-US"/>
                                </w:rPr>
                                <w:t>Fortaleza (Secultfor)</w:t>
                              </w:r>
                            </w:p>
                            <w:p>
                              <w:pPr>
                                <w:overflowPunct w:val="false"/>
                                <w:jc w:val="left"/>
                                <w:rPr/>
                              </w:pPr>
                              <w:r>
                                <w:rPr>
                                  <w:b/>
                                  <w:sz w:val="15"/>
                                  <w:rFonts w:asciiTheme="minorHAnsi" w:cstheme="minorBidi" w:eastAsiaTheme="minorHAnsi" w:hAnsiTheme="minorHAnsi" w:ascii="Tahoma" w:hAnsi="Tahoma" w:eastAsia="" w:cs=""/>
                                  <w:color w:val="221F1F"/>
                                  <w:lang w:val="en-US"/>
                                </w:rPr>
                                <w:t>Rua</w:t>
                              </w:r>
                              <w:r>
                                <w:rPr>
                                  <w:b/>
                                  <w:sz w:val="15"/>
                                  <w:spacing w:val="10"/>
                                  <w:rFonts w:asciiTheme="minorHAnsi" w:cstheme="minorBidi" w:eastAsiaTheme="minorHAnsi" w:hAnsiTheme="minorHAnsi" w:ascii="Tahoma" w:hAnsi="Tahoma" w:eastAsia="" w:cs=""/>
                                  <w:color w:val="221F1F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5"/>
                                  <w:rFonts w:asciiTheme="minorHAnsi" w:cstheme="minorBidi" w:eastAsiaTheme="minorHAnsi" w:hAnsiTheme="minorHAnsi" w:ascii="Tahoma" w:hAnsi="Tahoma" w:eastAsia="" w:cs=""/>
                                  <w:color w:val="221F1F"/>
                                  <w:lang w:val="en-US"/>
                                </w:rPr>
                                <w:t>Padre</w:t>
                              </w:r>
                              <w:r>
                                <w:rPr>
                                  <w:b/>
                                  <w:sz w:val="15"/>
                                  <w:spacing w:val="10"/>
                                  <w:rFonts w:asciiTheme="minorHAnsi" w:cstheme="minorBidi" w:eastAsiaTheme="minorHAnsi" w:hAnsiTheme="minorHAnsi" w:ascii="Tahoma" w:hAnsi="Tahoma" w:eastAsia="" w:cs=""/>
                                  <w:color w:val="221F1F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5"/>
                                  <w:rFonts w:asciiTheme="minorHAnsi" w:cstheme="minorBidi" w:eastAsiaTheme="minorHAnsi" w:hAnsiTheme="minorHAnsi" w:ascii="Tahoma" w:hAnsi="Tahoma" w:eastAsia="" w:cs=""/>
                                  <w:color w:val="221F1F"/>
                                  <w:lang w:val="en-US"/>
                                </w:rPr>
                                <w:t>Valdevino,</w:t>
                              </w:r>
                              <w:r>
                                <w:rPr>
                                  <w:b/>
                                  <w:sz w:val="15"/>
                                  <w:spacing w:val="7"/>
                                  <w:rFonts w:asciiTheme="minorHAnsi" w:cstheme="minorBidi" w:eastAsiaTheme="minorHAnsi" w:hAnsiTheme="minorHAnsi" w:ascii="Tahoma" w:hAnsi="Tahoma" w:eastAsia="" w:cs=""/>
                                  <w:color w:val="221F1F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5"/>
                                  <w:rFonts w:asciiTheme="minorHAnsi" w:cstheme="minorBidi" w:eastAsiaTheme="minorHAnsi" w:hAnsiTheme="minorHAnsi" w:ascii="Tahoma" w:hAnsi="Tahoma" w:eastAsia="" w:cs=""/>
                                  <w:color w:val="221F1F"/>
                                  <w:lang w:val="en-US"/>
                                </w:rPr>
                                <w:t>1040</w:t>
                              </w:r>
                              <w:r>
                                <w:rPr>
                                  <w:b/>
                                  <w:sz w:val="15"/>
                                  <w:spacing w:val="14"/>
                                  <w:rFonts w:asciiTheme="minorHAnsi" w:cstheme="minorBidi" w:eastAsiaTheme="minorHAnsi" w:hAnsiTheme="minorHAnsi" w:ascii="Tahoma" w:hAnsi="Tahoma" w:eastAsia="" w:cs=""/>
                                  <w:color w:val="221F1F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5"/>
                                  <w:rFonts w:asciiTheme="minorHAnsi" w:cstheme="minorBidi" w:eastAsiaTheme="minorHAnsi" w:hAnsiTheme="minorHAnsi" w:ascii="Tahoma" w:hAnsi="Tahoma" w:eastAsia="" w:cs=""/>
                                  <w:color w:val="221F1F"/>
                                  <w:lang w:val="en-US"/>
                                </w:rPr>
                                <w:t>-</w:t>
                              </w:r>
                              <w:r>
                                <w:rPr>
                                  <w:b/>
                                  <w:sz w:val="15"/>
                                  <w:spacing w:val="8"/>
                                  <w:rFonts w:asciiTheme="minorHAnsi" w:cstheme="minorBidi" w:eastAsiaTheme="minorHAnsi" w:hAnsiTheme="minorHAnsi" w:ascii="Tahoma" w:hAnsi="Tahoma" w:eastAsia="" w:cs=""/>
                                  <w:color w:val="221F1F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5"/>
                                  <w:rFonts w:asciiTheme="minorHAnsi" w:cstheme="minorBidi" w:eastAsiaTheme="minorHAnsi" w:hAnsiTheme="minorHAnsi" w:ascii="Tahoma" w:hAnsi="Tahoma" w:eastAsia="" w:cs=""/>
                                  <w:color w:val="221F1F"/>
                                  <w:lang w:val="en-US"/>
                                </w:rPr>
                                <w:t>Joaquim</w:t>
                              </w:r>
                              <w:r>
                                <w:rPr>
                                  <w:b/>
                                  <w:sz w:val="15"/>
                                  <w:spacing w:val="11"/>
                                  <w:rFonts w:asciiTheme="minorHAnsi" w:cstheme="minorBidi" w:eastAsiaTheme="minorHAnsi" w:hAnsiTheme="minorHAnsi" w:ascii="Tahoma" w:hAnsi="Tahoma" w:eastAsia="" w:cs=""/>
                                  <w:color w:val="221F1F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5"/>
                                  <w:rFonts w:asciiTheme="minorHAnsi" w:cstheme="minorBidi" w:eastAsiaTheme="minorHAnsi" w:hAnsiTheme="minorHAnsi" w:ascii="Tahoma" w:hAnsi="Tahoma" w:eastAsia="" w:cs=""/>
                                  <w:color w:val="221F1F"/>
                                  <w:lang w:val="en-US"/>
                                </w:rPr>
                                <w:t>Távora</w:t>
                              </w:r>
                              <w:r>
                                <w:rPr>
                                  <w:b/>
                                  <w:sz w:val="15"/>
                                  <w:spacing w:val="14"/>
                                  <w:rFonts w:asciiTheme="minorHAnsi" w:cstheme="minorBidi" w:eastAsiaTheme="minorHAnsi" w:hAnsiTheme="minorHAnsi" w:ascii="Tahoma" w:hAnsi="Tahoma" w:eastAsia="" w:cs=""/>
                                  <w:color w:val="221F1F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5"/>
                                  <w:rFonts w:asciiTheme="minorHAnsi" w:cstheme="minorBidi" w:eastAsiaTheme="minorHAnsi" w:hAnsiTheme="minorHAnsi" w:ascii="Tahoma" w:hAnsi="Tahoma" w:eastAsia="" w:cs=""/>
                                  <w:color w:val="221F1F"/>
                                  <w:lang w:val="en-US"/>
                                </w:rPr>
                                <w:t>-</w:t>
                              </w:r>
                              <w:r>
                                <w:rPr>
                                  <w:b/>
                                  <w:sz w:val="15"/>
                                  <w:spacing w:val="8"/>
                                  <w:rFonts w:asciiTheme="minorHAnsi" w:cstheme="minorBidi" w:eastAsiaTheme="minorHAnsi" w:hAnsiTheme="minorHAnsi" w:ascii="Tahoma" w:hAnsi="Tahoma" w:eastAsia="" w:cs=""/>
                                  <w:color w:val="221F1F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5"/>
                                  <w:rFonts w:asciiTheme="minorHAnsi" w:cstheme="minorBidi" w:eastAsiaTheme="minorHAnsi" w:hAnsiTheme="minorHAnsi" w:ascii="Tahoma" w:hAnsi="Tahoma" w:eastAsia="" w:cs=""/>
                                  <w:color w:val="221F1F"/>
                                  <w:lang w:val="en-US"/>
                                </w:rPr>
                                <w:t>CEP</w:t>
                              </w:r>
                              <w:r>
                                <w:rPr>
                                  <w:b/>
                                  <w:sz w:val="15"/>
                                  <w:spacing w:val="11"/>
                                  <w:rFonts w:asciiTheme="minorHAnsi" w:cstheme="minorBidi" w:eastAsiaTheme="minorHAnsi" w:hAnsiTheme="minorHAnsi" w:ascii="Tahoma" w:hAnsi="Tahoma" w:eastAsia="" w:cs=""/>
                                  <w:color w:val="221F1F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5"/>
                                  <w:rFonts w:asciiTheme="minorHAnsi" w:cstheme="minorBidi" w:eastAsiaTheme="minorHAnsi" w:hAnsiTheme="minorHAnsi" w:ascii="Tahoma" w:hAnsi="Tahoma" w:eastAsia="" w:cs=""/>
                                  <w:color w:val="221F1F"/>
                                  <w:lang w:val="en-US"/>
                                </w:rPr>
                                <w:t>60135</w:t>
                              </w:r>
                              <w:r>
                                <w:rPr>
                                  <w:b/>
                                  <w:sz w:val="15"/>
                                  <w:spacing w:val="9"/>
                                  <w:rFonts w:asciiTheme="minorHAnsi" w:cstheme="minorBidi" w:eastAsiaTheme="minorHAnsi" w:hAnsiTheme="minorHAnsi" w:ascii="Tahoma" w:hAnsi="Tahoma" w:eastAsia="" w:cs=""/>
                                  <w:color w:val="221F1F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5"/>
                                  <w:rFonts w:asciiTheme="minorHAnsi" w:cstheme="minorBidi" w:eastAsiaTheme="minorHAnsi" w:hAnsiTheme="minorHAnsi" w:ascii="Tahoma" w:hAnsi="Tahoma" w:eastAsia="" w:cs=""/>
                                  <w:color w:val="221F1F"/>
                                  <w:lang w:val="en-US"/>
                                </w:rPr>
                                <w:t>-</w:t>
                              </w:r>
                              <w:r>
                                <w:rPr>
                                  <w:b/>
                                  <w:sz w:val="15"/>
                                  <w:spacing w:val="11"/>
                                  <w:rFonts w:asciiTheme="minorHAnsi" w:cstheme="minorBidi" w:eastAsiaTheme="minorHAnsi" w:hAnsiTheme="minorHAnsi" w:ascii="Tahoma" w:hAnsi="Tahoma" w:eastAsia="" w:cs=""/>
                                  <w:color w:val="221F1F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5"/>
                                  <w:rFonts w:asciiTheme="minorHAnsi" w:cstheme="minorBidi" w:eastAsiaTheme="minorHAnsi" w:hAnsiTheme="minorHAnsi" w:ascii="Tahoma" w:hAnsi="Tahoma" w:eastAsia="" w:cs=""/>
                                  <w:color w:val="221F1F"/>
                                  <w:lang w:val="en-US"/>
                                </w:rPr>
                                <w:t>040</w:t>
                              </w:r>
                              <w:r>
                                <w:rPr>
                                  <w:b/>
                                  <w:sz w:val="15"/>
                                  <w:spacing w:val="10"/>
                                  <w:rFonts w:asciiTheme="minorHAnsi" w:cstheme="minorBidi" w:eastAsiaTheme="minorHAnsi" w:hAnsiTheme="minorHAnsi" w:ascii="Tahoma" w:hAnsi="Tahoma" w:eastAsia="" w:cs=""/>
                                  <w:color w:val="221F1F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5"/>
                                  <w:rFonts w:asciiTheme="minorHAnsi" w:cstheme="minorBidi" w:eastAsiaTheme="minorHAnsi" w:hAnsiTheme="minorHAnsi" w:ascii="Tahoma" w:hAnsi="Tahoma" w:eastAsia="" w:cs=""/>
                                  <w:color w:val="221F1F"/>
                                  <w:lang w:val="en-US"/>
                                </w:rPr>
                                <w:t>-</w:t>
                              </w:r>
                              <w:r>
                                <w:rPr>
                                  <w:b/>
                                  <w:sz w:val="15"/>
                                  <w:spacing w:val="12"/>
                                  <w:rFonts w:asciiTheme="minorHAnsi" w:cstheme="minorBidi" w:eastAsiaTheme="minorHAnsi" w:hAnsiTheme="minorHAnsi" w:ascii="Tahoma" w:hAnsi="Tahoma" w:eastAsia="" w:cs=""/>
                                  <w:color w:val="221F1F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5"/>
                                  <w:rFonts w:asciiTheme="minorHAnsi" w:cstheme="minorBidi" w:eastAsiaTheme="minorHAnsi" w:hAnsiTheme="minorHAnsi" w:ascii="Tahoma" w:hAnsi="Tahoma" w:eastAsia="" w:cs=""/>
                                  <w:color w:val="221F1F"/>
                                  <w:lang w:val="en-US"/>
                                </w:rPr>
                                <w:t>Fortaleza,</w:t>
                              </w:r>
                              <w:r>
                                <w:rPr>
                                  <w:b/>
                                  <w:sz w:val="15"/>
                                  <w:spacing w:val="8"/>
                                  <w:rFonts w:asciiTheme="minorHAnsi" w:cstheme="minorBidi" w:eastAsiaTheme="minorHAnsi" w:hAnsiTheme="minorHAnsi" w:ascii="Tahoma" w:hAnsi="Tahoma" w:eastAsia="" w:cs=""/>
                                  <w:color w:val="221F1F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5"/>
                                  <w:rFonts w:asciiTheme="minorHAnsi" w:cstheme="minorBidi" w:eastAsiaTheme="minorHAnsi" w:hAnsiTheme="minorHAnsi" w:ascii="Tahoma" w:hAnsi="Tahoma" w:eastAsia="" w:cs=""/>
                                  <w:color w:val="221F1F"/>
                                  <w:lang w:val="en-US"/>
                                </w:rPr>
                                <w:t>Ceará,</w:t>
                              </w:r>
                              <w:r>
                                <w:rPr>
                                  <w:b/>
                                  <w:sz w:val="15"/>
                                  <w:spacing w:val="7"/>
                                  <w:rFonts w:asciiTheme="minorHAnsi" w:cstheme="minorBidi" w:eastAsiaTheme="minorHAnsi" w:hAnsiTheme="minorHAnsi" w:ascii="Tahoma" w:hAnsi="Tahoma" w:eastAsia="" w:cs=""/>
                                  <w:color w:val="221F1F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5"/>
                                  <w:rFonts w:asciiTheme="minorHAnsi" w:cstheme="minorBidi" w:eastAsiaTheme="minorHAnsi" w:hAnsiTheme="minorHAnsi" w:ascii="Tahoma" w:hAnsi="Tahoma" w:eastAsia="" w:cs=""/>
                                  <w:color w:val="221F1F"/>
                                  <w:lang w:val="en-US"/>
                                </w:rPr>
                                <w:t>Brasil.</w:t>
                              </w:r>
                              <w:r>
                                <w:rPr>
                                  <w:b/>
                                  <w:sz w:val="15"/>
                                  <w:spacing w:val="10"/>
                                  <w:rFonts w:asciiTheme="minorHAnsi" w:cstheme="minorBidi" w:eastAsiaTheme="minorHAnsi" w:hAnsiTheme="minorHAnsi" w:ascii="Tahoma" w:hAnsi="Tahoma" w:eastAsia="" w:cs=""/>
                                  <w:color w:val="221F1F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5"/>
                                  <w:rFonts w:asciiTheme="minorHAnsi" w:cstheme="minorBidi" w:eastAsiaTheme="minorHAnsi" w:hAnsiTheme="minorHAnsi" w:ascii="Tahoma" w:hAnsi="Tahoma" w:eastAsia="" w:cs=""/>
                                  <w:color w:val="221F1F"/>
                                  <w:lang w:val="en-US"/>
                                </w:rPr>
                                <w:t>Tel.:</w:t>
                              </w:r>
                              <w:r>
                                <w:rPr>
                                  <w:b/>
                                  <w:sz w:val="15"/>
                                  <w:spacing w:val="12"/>
                                  <w:rFonts w:asciiTheme="minorHAnsi" w:cstheme="minorBidi" w:eastAsiaTheme="minorHAnsi" w:hAnsiTheme="minorHAnsi" w:ascii="Tahoma" w:hAnsi="Tahoma" w:eastAsia="" w:cs=""/>
                                  <w:color w:val="221F1F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5"/>
                                  <w:rFonts w:asciiTheme="minorHAnsi" w:cstheme="minorBidi" w:eastAsiaTheme="minorHAnsi" w:hAnsiTheme="minorHAnsi" w:ascii="Tahoma" w:hAnsi="Tahoma" w:eastAsia="" w:cs=""/>
                                  <w:color w:val="221F1F"/>
                                  <w:lang w:val="en-US"/>
                                </w:rPr>
                                <w:t>85</w:t>
                              </w:r>
                              <w:r>
                                <w:rPr>
                                  <w:b/>
                                  <w:sz w:val="15"/>
                                  <w:spacing w:val="11"/>
                                  <w:rFonts w:asciiTheme="minorHAnsi" w:cstheme="minorBidi" w:eastAsiaTheme="minorHAnsi" w:hAnsiTheme="minorHAnsi" w:ascii="Tahoma" w:hAnsi="Tahoma" w:eastAsia="" w:cs=""/>
                                  <w:color w:val="221F1F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5"/>
                                  <w:rFonts w:asciiTheme="minorHAnsi" w:cstheme="minorBidi" w:eastAsiaTheme="minorHAnsi" w:hAnsiTheme="minorHAnsi" w:ascii="Tahoma" w:hAnsi="Tahoma" w:eastAsia="" w:cs=""/>
                                  <w:color w:val="221F1F"/>
                                  <w:lang w:val="en-US"/>
                                </w:rPr>
                                <w:t>3105-1387</w:t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style="position:absolute;margin-left:71.55pt;margin-top:14.3pt;width:461.3pt;height:54.8pt" coordorigin="1431,286" coordsize="9226,1096">
                <v:rect id="shape_0" fillcolor="#1a969d" stroked="f" o:allowincell="f" style="position:absolute;left:1431;top:286;width:9225;height:1095;mso-wrap-style:none;v-text-anchor:middle;mso-position-horizontal-relative:page">
                  <v:fill o:detectmouseclick="t" type="solid" color2="#e56962"/>
                  <v:stroke color="#3465a4" joinstyle="round" endcap="flat"/>
                  <w10:wrap type="topAndBottom"/>
                </v:rect>
                <v:shape id="shape_0" stroked="f" o:allowincell="f" style="position:absolute;left:1431;top:286;width:9225;height:1095;mso-wrap-style:none;v-text-anchor:top;mso-position-horizontal-relative:page" type="_x0000_t202">
                  <v:textbox>
                    <w:txbxContent>
                      <w:p>
                        <w:pPr>
                          <w:overflowPunct w:val="false"/>
                          <w:jc w:val="left"/>
                          <w:rPr/>
                        </w:pPr>
                        <w:r>
                          <w:rPr>
                            <w:sz w:val="22"/>
                            <w:rFonts w:ascii="Calibri" w:hAnsi="Calibri" w:cs="" w:asciiTheme="minorHAnsi" w:cstheme="minorBidi" w:hAnsiTheme="minorHAnsi"/>
                            <w:lang w:val="en-US"/>
                          </w:rPr>
                        </w:r>
                      </w:p>
                      <w:p>
                        <w:pPr>
                          <w:overflowPunct w:val="false"/>
                          <w:jc w:val="left"/>
                          <w:rPr/>
                        </w:pPr>
                        <w:r>
                          <w:rPr>
                            <w:sz w:val="22"/>
                            <w:rFonts w:ascii="Calibri" w:hAnsi="Calibri" w:cs="" w:asciiTheme="minorHAnsi" w:cstheme="minorBidi" w:hAnsiTheme="minorHAnsi"/>
                            <w:lang w:val="en-US"/>
                          </w:rPr>
                        </w:r>
                      </w:p>
                      <w:p>
                        <w:pPr>
                          <w:overflowPunct w:val="false"/>
                          <w:jc w:val="left"/>
                          <w:rPr/>
                        </w:pPr>
                        <w:r>
                          <w:rPr>
                            <w:b/>
                            <w:sz w:val="15"/>
                            <w:spacing w:val="-1"/>
                            <w:rFonts w:asciiTheme="minorHAnsi" w:cstheme="minorBidi" w:eastAsiaTheme="minorHAnsi" w:hAnsiTheme="minorHAnsi" w:ascii="Tahoma" w:hAnsi="Tahoma" w:eastAsia="" w:cs=""/>
                            <w:color w:val="221F1F"/>
                            <w:lang w:val="en-US"/>
                          </w:rPr>
                          <w:t>Secretaria</w:t>
                        </w:r>
                        <w:r>
                          <w:rPr>
                            <w:b/>
                            <w:sz w:val="15"/>
                            <w:spacing w:val="-4"/>
                            <w:rFonts w:asciiTheme="minorHAnsi" w:cstheme="minorBidi" w:eastAsiaTheme="minorHAnsi" w:hAnsiTheme="minorHAnsi" w:ascii="Tahoma" w:hAnsi="Tahoma" w:eastAsia="" w:cs=""/>
                            <w:color w:val="221F1F"/>
                            <w:lang w:val="en-US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  <w:spacing w:val="-1"/>
                            <w:rFonts w:asciiTheme="minorHAnsi" w:cstheme="minorBidi" w:eastAsiaTheme="minorHAnsi" w:hAnsiTheme="minorHAnsi" w:ascii="Tahoma" w:hAnsi="Tahoma" w:eastAsia="" w:cs=""/>
                            <w:color w:val="221F1F"/>
                            <w:lang w:val="en-US"/>
                          </w:rPr>
                          <w:t>Municipal</w:t>
                        </w:r>
                        <w:r>
                          <w:rPr>
                            <w:b/>
                            <w:sz w:val="15"/>
                            <w:spacing w:val="-6"/>
                            <w:rFonts w:asciiTheme="minorHAnsi" w:cstheme="minorBidi" w:eastAsiaTheme="minorHAnsi" w:hAnsiTheme="minorHAnsi" w:ascii="Tahoma" w:hAnsi="Tahoma" w:eastAsia="" w:cs=""/>
                            <w:color w:val="221F1F"/>
                            <w:lang w:val="en-US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  <w:rFonts w:asciiTheme="minorHAnsi" w:cstheme="minorBidi" w:eastAsiaTheme="minorHAnsi" w:hAnsiTheme="minorHAnsi" w:ascii="Tahoma" w:hAnsi="Tahoma" w:eastAsia="" w:cs=""/>
                            <w:color w:val="221F1F"/>
                            <w:lang w:val="en-US"/>
                          </w:rPr>
                          <w:t>da</w:t>
                        </w:r>
                        <w:r>
                          <w:rPr>
                            <w:b/>
                            <w:sz w:val="15"/>
                            <w:spacing w:val="-1"/>
                            <w:rFonts w:asciiTheme="minorHAnsi" w:cstheme="minorBidi" w:eastAsiaTheme="minorHAnsi" w:hAnsiTheme="minorHAnsi" w:ascii="Tahoma" w:hAnsi="Tahoma" w:eastAsia="" w:cs=""/>
                            <w:color w:val="221F1F"/>
                            <w:lang w:val="en-US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  <w:rFonts w:asciiTheme="minorHAnsi" w:cstheme="minorBidi" w:eastAsiaTheme="minorHAnsi" w:hAnsiTheme="minorHAnsi" w:ascii="Tahoma" w:hAnsi="Tahoma" w:eastAsia="" w:cs=""/>
                            <w:color w:val="221F1F"/>
                            <w:lang w:val="en-US"/>
                          </w:rPr>
                          <w:t>Cultura</w:t>
                        </w:r>
                        <w:r>
                          <w:rPr>
                            <w:b/>
                            <w:sz w:val="15"/>
                            <w:spacing w:val="-4"/>
                            <w:rFonts w:asciiTheme="minorHAnsi" w:cstheme="minorBidi" w:eastAsiaTheme="minorHAnsi" w:hAnsiTheme="minorHAnsi" w:ascii="Tahoma" w:hAnsi="Tahoma" w:eastAsia="" w:cs=""/>
                            <w:color w:val="221F1F"/>
                            <w:lang w:val="en-US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  <w:rFonts w:asciiTheme="minorHAnsi" w:cstheme="minorBidi" w:eastAsiaTheme="minorHAnsi" w:hAnsiTheme="minorHAnsi" w:ascii="Tahoma" w:hAnsi="Tahoma" w:eastAsia="" w:cs=""/>
                            <w:color w:val="221F1F"/>
                            <w:lang w:val="en-US"/>
                          </w:rPr>
                          <w:t>de</w:t>
                        </w:r>
                        <w:r>
                          <w:rPr>
                            <w:b/>
                            <w:sz w:val="15"/>
                            <w:spacing w:val="-2"/>
                            <w:rFonts w:asciiTheme="minorHAnsi" w:cstheme="minorBidi" w:eastAsiaTheme="minorHAnsi" w:hAnsiTheme="minorHAnsi" w:ascii="Tahoma" w:hAnsi="Tahoma" w:eastAsia="" w:cs=""/>
                            <w:color w:val="221F1F"/>
                            <w:lang w:val="en-US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  <w:rFonts w:asciiTheme="minorHAnsi" w:cstheme="minorBidi" w:eastAsiaTheme="minorHAnsi" w:hAnsiTheme="minorHAnsi" w:ascii="Tahoma" w:hAnsi="Tahoma" w:eastAsia="" w:cs=""/>
                            <w:color w:val="221F1F"/>
                            <w:lang w:val="en-US"/>
                          </w:rPr>
                          <w:t>Fortaleza (Secultfor)</w:t>
                        </w:r>
                      </w:p>
                      <w:p>
                        <w:pPr>
                          <w:overflowPunct w:val="false"/>
                          <w:jc w:val="left"/>
                          <w:rPr/>
                        </w:pPr>
                        <w:r>
                          <w:rPr>
                            <w:b/>
                            <w:sz w:val="15"/>
                            <w:rFonts w:asciiTheme="minorHAnsi" w:cstheme="minorBidi" w:eastAsiaTheme="minorHAnsi" w:hAnsiTheme="minorHAnsi" w:ascii="Tahoma" w:hAnsi="Tahoma" w:eastAsia="" w:cs=""/>
                            <w:color w:val="221F1F"/>
                            <w:lang w:val="en-US"/>
                          </w:rPr>
                          <w:t>Rua</w:t>
                        </w:r>
                        <w:r>
                          <w:rPr>
                            <w:b/>
                            <w:sz w:val="15"/>
                            <w:spacing w:val="10"/>
                            <w:rFonts w:asciiTheme="minorHAnsi" w:cstheme="minorBidi" w:eastAsiaTheme="minorHAnsi" w:hAnsiTheme="minorHAnsi" w:ascii="Tahoma" w:hAnsi="Tahoma" w:eastAsia="" w:cs=""/>
                            <w:color w:val="221F1F"/>
                            <w:lang w:val="en-US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  <w:rFonts w:asciiTheme="minorHAnsi" w:cstheme="minorBidi" w:eastAsiaTheme="minorHAnsi" w:hAnsiTheme="minorHAnsi" w:ascii="Tahoma" w:hAnsi="Tahoma" w:eastAsia="" w:cs=""/>
                            <w:color w:val="221F1F"/>
                            <w:lang w:val="en-US"/>
                          </w:rPr>
                          <w:t>Padre</w:t>
                        </w:r>
                        <w:r>
                          <w:rPr>
                            <w:b/>
                            <w:sz w:val="15"/>
                            <w:spacing w:val="10"/>
                            <w:rFonts w:asciiTheme="minorHAnsi" w:cstheme="minorBidi" w:eastAsiaTheme="minorHAnsi" w:hAnsiTheme="minorHAnsi" w:ascii="Tahoma" w:hAnsi="Tahoma" w:eastAsia="" w:cs=""/>
                            <w:color w:val="221F1F"/>
                            <w:lang w:val="en-US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  <w:rFonts w:asciiTheme="minorHAnsi" w:cstheme="minorBidi" w:eastAsiaTheme="minorHAnsi" w:hAnsiTheme="minorHAnsi" w:ascii="Tahoma" w:hAnsi="Tahoma" w:eastAsia="" w:cs=""/>
                            <w:color w:val="221F1F"/>
                            <w:lang w:val="en-US"/>
                          </w:rPr>
                          <w:t>Valdevino,</w:t>
                        </w:r>
                        <w:r>
                          <w:rPr>
                            <w:b/>
                            <w:sz w:val="15"/>
                            <w:spacing w:val="7"/>
                            <w:rFonts w:asciiTheme="minorHAnsi" w:cstheme="minorBidi" w:eastAsiaTheme="minorHAnsi" w:hAnsiTheme="minorHAnsi" w:ascii="Tahoma" w:hAnsi="Tahoma" w:eastAsia="" w:cs=""/>
                            <w:color w:val="221F1F"/>
                            <w:lang w:val="en-US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  <w:rFonts w:asciiTheme="minorHAnsi" w:cstheme="minorBidi" w:eastAsiaTheme="minorHAnsi" w:hAnsiTheme="minorHAnsi" w:ascii="Tahoma" w:hAnsi="Tahoma" w:eastAsia="" w:cs=""/>
                            <w:color w:val="221F1F"/>
                            <w:lang w:val="en-US"/>
                          </w:rPr>
                          <w:t>1040</w:t>
                        </w:r>
                        <w:r>
                          <w:rPr>
                            <w:b/>
                            <w:sz w:val="15"/>
                            <w:spacing w:val="14"/>
                            <w:rFonts w:asciiTheme="minorHAnsi" w:cstheme="minorBidi" w:eastAsiaTheme="minorHAnsi" w:hAnsiTheme="minorHAnsi" w:ascii="Tahoma" w:hAnsi="Tahoma" w:eastAsia="" w:cs=""/>
                            <w:color w:val="221F1F"/>
                            <w:lang w:val="en-US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  <w:rFonts w:asciiTheme="minorHAnsi" w:cstheme="minorBidi" w:eastAsiaTheme="minorHAnsi" w:hAnsiTheme="minorHAnsi" w:ascii="Tahoma" w:hAnsi="Tahoma" w:eastAsia="" w:cs=""/>
                            <w:color w:val="221F1F"/>
                            <w:lang w:val="en-US"/>
                          </w:rPr>
                          <w:t>-</w:t>
                        </w:r>
                        <w:r>
                          <w:rPr>
                            <w:b/>
                            <w:sz w:val="15"/>
                            <w:spacing w:val="8"/>
                            <w:rFonts w:asciiTheme="minorHAnsi" w:cstheme="minorBidi" w:eastAsiaTheme="minorHAnsi" w:hAnsiTheme="minorHAnsi" w:ascii="Tahoma" w:hAnsi="Tahoma" w:eastAsia="" w:cs=""/>
                            <w:color w:val="221F1F"/>
                            <w:lang w:val="en-US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  <w:rFonts w:asciiTheme="minorHAnsi" w:cstheme="minorBidi" w:eastAsiaTheme="minorHAnsi" w:hAnsiTheme="minorHAnsi" w:ascii="Tahoma" w:hAnsi="Tahoma" w:eastAsia="" w:cs=""/>
                            <w:color w:val="221F1F"/>
                            <w:lang w:val="en-US"/>
                          </w:rPr>
                          <w:t>Joaquim</w:t>
                        </w:r>
                        <w:r>
                          <w:rPr>
                            <w:b/>
                            <w:sz w:val="15"/>
                            <w:spacing w:val="11"/>
                            <w:rFonts w:asciiTheme="minorHAnsi" w:cstheme="minorBidi" w:eastAsiaTheme="minorHAnsi" w:hAnsiTheme="minorHAnsi" w:ascii="Tahoma" w:hAnsi="Tahoma" w:eastAsia="" w:cs=""/>
                            <w:color w:val="221F1F"/>
                            <w:lang w:val="en-US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  <w:rFonts w:asciiTheme="minorHAnsi" w:cstheme="minorBidi" w:eastAsiaTheme="minorHAnsi" w:hAnsiTheme="minorHAnsi" w:ascii="Tahoma" w:hAnsi="Tahoma" w:eastAsia="" w:cs=""/>
                            <w:color w:val="221F1F"/>
                            <w:lang w:val="en-US"/>
                          </w:rPr>
                          <w:t>Távora</w:t>
                        </w:r>
                        <w:r>
                          <w:rPr>
                            <w:b/>
                            <w:sz w:val="15"/>
                            <w:spacing w:val="14"/>
                            <w:rFonts w:asciiTheme="minorHAnsi" w:cstheme="minorBidi" w:eastAsiaTheme="minorHAnsi" w:hAnsiTheme="minorHAnsi" w:ascii="Tahoma" w:hAnsi="Tahoma" w:eastAsia="" w:cs=""/>
                            <w:color w:val="221F1F"/>
                            <w:lang w:val="en-US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  <w:rFonts w:asciiTheme="minorHAnsi" w:cstheme="minorBidi" w:eastAsiaTheme="minorHAnsi" w:hAnsiTheme="minorHAnsi" w:ascii="Tahoma" w:hAnsi="Tahoma" w:eastAsia="" w:cs=""/>
                            <w:color w:val="221F1F"/>
                            <w:lang w:val="en-US"/>
                          </w:rPr>
                          <w:t>-</w:t>
                        </w:r>
                        <w:r>
                          <w:rPr>
                            <w:b/>
                            <w:sz w:val="15"/>
                            <w:spacing w:val="8"/>
                            <w:rFonts w:asciiTheme="minorHAnsi" w:cstheme="minorBidi" w:eastAsiaTheme="minorHAnsi" w:hAnsiTheme="minorHAnsi" w:ascii="Tahoma" w:hAnsi="Tahoma" w:eastAsia="" w:cs=""/>
                            <w:color w:val="221F1F"/>
                            <w:lang w:val="en-US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  <w:rFonts w:asciiTheme="minorHAnsi" w:cstheme="minorBidi" w:eastAsiaTheme="minorHAnsi" w:hAnsiTheme="minorHAnsi" w:ascii="Tahoma" w:hAnsi="Tahoma" w:eastAsia="" w:cs=""/>
                            <w:color w:val="221F1F"/>
                            <w:lang w:val="en-US"/>
                          </w:rPr>
                          <w:t>CEP</w:t>
                        </w:r>
                        <w:r>
                          <w:rPr>
                            <w:b/>
                            <w:sz w:val="15"/>
                            <w:spacing w:val="11"/>
                            <w:rFonts w:asciiTheme="minorHAnsi" w:cstheme="minorBidi" w:eastAsiaTheme="minorHAnsi" w:hAnsiTheme="minorHAnsi" w:ascii="Tahoma" w:hAnsi="Tahoma" w:eastAsia="" w:cs=""/>
                            <w:color w:val="221F1F"/>
                            <w:lang w:val="en-US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  <w:rFonts w:asciiTheme="minorHAnsi" w:cstheme="minorBidi" w:eastAsiaTheme="minorHAnsi" w:hAnsiTheme="minorHAnsi" w:ascii="Tahoma" w:hAnsi="Tahoma" w:eastAsia="" w:cs=""/>
                            <w:color w:val="221F1F"/>
                            <w:lang w:val="en-US"/>
                          </w:rPr>
                          <w:t>60135</w:t>
                        </w:r>
                        <w:r>
                          <w:rPr>
                            <w:b/>
                            <w:sz w:val="15"/>
                            <w:spacing w:val="9"/>
                            <w:rFonts w:asciiTheme="minorHAnsi" w:cstheme="minorBidi" w:eastAsiaTheme="minorHAnsi" w:hAnsiTheme="minorHAnsi" w:ascii="Tahoma" w:hAnsi="Tahoma" w:eastAsia="" w:cs=""/>
                            <w:color w:val="221F1F"/>
                            <w:lang w:val="en-US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  <w:rFonts w:asciiTheme="minorHAnsi" w:cstheme="minorBidi" w:eastAsiaTheme="minorHAnsi" w:hAnsiTheme="minorHAnsi" w:ascii="Tahoma" w:hAnsi="Tahoma" w:eastAsia="" w:cs=""/>
                            <w:color w:val="221F1F"/>
                            <w:lang w:val="en-US"/>
                          </w:rPr>
                          <w:t>-</w:t>
                        </w:r>
                        <w:r>
                          <w:rPr>
                            <w:b/>
                            <w:sz w:val="15"/>
                            <w:spacing w:val="11"/>
                            <w:rFonts w:asciiTheme="minorHAnsi" w:cstheme="minorBidi" w:eastAsiaTheme="minorHAnsi" w:hAnsiTheme="minorHAnsi" w:ascii="Tahoma" w:hAnsi="Tahoma" w:eastAsia="" w:cs=""/>
                            <w:color w:val="221F1F"/>
                            <w:lang w:val="en-US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  <w:rFonts w:asciiTheme="minorHAnsi" w:cstheme="minorBidi" w:eastAsiaTheme="minorHAnsi" w:hAnsiTheme="minorHAnsi" w:ascii="Tahoma" w:hAnsi="Tahoma" w:eastAsia="" w:cs=""/>
                            <w:color w:val="221F1F"/>
                            <w:lang w:val="en-US"/>
                          </w:rPr>
                          <w:t>040</w:t>
                        </w:r>
                        <w:r>
                          <w:rPr>
                            <w:b/>
                            <w:sz w:val="15"/>
                            <w:spacing w:val="10"/>
                            <w:rFonts w:asciiTheme="minorHAnsi" w:cstheme="minorBidi" w:eastAsiaTheme="minorHAnsi" w:hAnsiTheme="minorHAnsi" w:ascii="Tahoma" w:hAnsi="Tahoma" w:eastAsia="" w:cs=""/>
                            <w:color w:val="221F1F"/>
                            <w:lang w:val="en-US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  <w:rFonts w:asciiTheme="minorHAnsi" w:cstheme="minorBidi" w:eastAsiaTheme="minorHAnsi" w:hAnsiTheme="minorHAnsi" w:ascii="Tahoma" w:hAnsi="Tahoma" w:eastAsia="" w:cs=""/>
                            <w:color w:val="221F1F"/>
                            <w:lang w:val="en-US"/>
                          </w:rPr>
                          <w:t>-</w:t>
                        </w:r>
                        <w:r>
                          <w:rPr>
                            <w:b/>
                            <w:sz w:val="15"/>
                            <w:spacing w:val="12"/>
                            <w:rFonts w:asciiTheme="minorHAnsi" w:cstheme="minorBidi" w:eastAsiaTheme="minorHAnsi" w:hAnsiTheme="minorHAnsi" w:ascii="Tahoma" w:hAnsi="Tahoma" w:eastAsia="" w:cs=""/>
                            <w:color w:val="221F1F"/>
                            <w:lang w:val="en-US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  <w:rFonts w:asciiTheme="minorHAnsi" w:cstheme="minorBidi" w:eastAsiaTheme="minorHAnsi" w:hAnsiTheme="minorHAnsi" w:ascii="Tahoma" w:hAnsi="Tahoma" w:eastAsia="" w:cs=""/>
                            <w:color w:val="221F1F"/>
                            <w:lang w:val="en-US"/>
                          </w:rPr>
                          <w:t>Fortaleza,</w:t>
                        </w:r>
                        <w:r>
                          <w:rPr>
                            <w:b/>
                            <w:sz w:val="15"/>
                            <w:spacing w:val="8"/>
                            <w:rFonts w:asciiTheme="minorHAnsi" w:cstheme="minorBidi" w:eastAsiaTheme="minorHAnsi" w:hAnsiTheme="minorHAnsi" w:ascii="Tahoma" w:hAnsi="Tahoma" w:eastAsia="" w:cs=""/>
                            <w:color w:val="221F1F"/>
                            <w:lang w:val="en-US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  <w:rFonts w:asciiTheme="minorHAnsi" w:cstheme="minorBidi" w:eastAsiaTheme="minorHAnsi" w:hAnsiTheme="minorHAnsi" w:ascii="Tahoma" w:hAnsi="Tahoma" w:eastAsia="" w:cs=""/>
                            <w:color w:val="221F1F"/>
                            <w:lang w:val="en-US"/>
                          </w:rPr>
                          <w:t>Ceará,</w:t>
                        </w:r>
                        <w:r>
                          <w:rPr>
                            <w:b/>
                            <w:sz w:val="15"/>
                            <w:spacing w:val="7"/>
                            <w:rFonts w:asciiTheme="minorHAnsi" w:cstheme="minorBidi" w:eastAsiaTheme="minorHAnsi" w:hAnsiTheme="minorHAnsi" w:ascii="Tahoma" w:hAnsi="Tahoma" w:eastAsia="" w:cs=""/>
                            <w:color w:val="221F1F"/>
                            <w:lang w:val="en-US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  <w:rFonts w:asciiTheme="minorHAnsi" w:cstheme="minorBidi" w:eastAsiaTheme="minorHAnsi" w:hAnsiTheme="minorHAnsi" w:ascii="Tahoma" w:hAnsi="Tahoma" w:eastAsia="" w:cs=""/>
                            <w:color w:val="221F1F"/>
                            <w:lang w:val="en-US"/>
                          </w:rPr>
                          <w:t>Brasil.</w:t>
                        </w:r>
                        <w:r>
                          <w:rPr>
                            <w:b/>
                            <w:sz w:val="15"/>
                            <w:spacing w:val="10"/>
                            <w:rFonts w:asciiTheme="minorHAnsi" w:cstheme="minorBidi" w:eastAsiaTheme="minorHAnsi" w:hAnsiTheme="minorHAnsi" w:ascii="Tahoma" w:hAnsi="Tahoma" w:eastAsia="" w:cs=""/>
                            <w:color w:val="221F1F"/>
                            <w:lang w:val="en-US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  <w:rFonts w:asciiTheme="minorHAnsi" w:cstheme="minorBidi" w:eastAsiaTheme="minorHAnsi" w:hAnsiTheme="minorHAnsi" w:ascii="Tahoma" w:hAnsi="Tahoma" w:eastAsia="" w:cs=""/>
                            <w:color w:val="221F1F"/>
                            <w:lang w:val="en-US"/>
                          </w:rPr>
                          <w:t>Tel.:</w:t>
                        </w:r>
                        <w:r>
                          <w:rPr>
                            <w:b/>
                            <w:sz w:val="15"/>
                            <w:spacing w:val="12"/>
                            <w:rFonts w:asciiTheme="minorHAnsi" w:cstheme="minorBidi" w:eastAsiaTheme="minorHAnsi" w:hAnsiTheme="minorHAnsi" w:ascii="Tahoma" w:hAnsi="Tahoma" w:eastAsia="" w:cs=""/>
                            <w:color w:val="221F1F"/>
                            <w:lang w:val="en-US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  <w:rFonts w:asciiTheme="minorHAnsi" w:cstheme="minorBidi" w:eastAsiaTheme="minorHAnsi" w:hAnsiTheme="minorHAnsi" w:ascii="Tahoma" w:hAnsi="Tahoma" w:eastAsia="" w:cs=""/>
                            <w:color w:val="221F1F"/>
                            <w:lang w:val="en-US"/>
                          </w:rPr>
                          <w:t>85</w:t>
                        </w:r>
                        <w:r>
                          <w:rPr>
                            <w:b/>
                            <w:sz w:val="15"/>
                            <w:spacing w:val="11"/>
                            <w:rFonts w:asciiTheme="minorHAnsi" w:cstheme="minorBidi" w:eastAsiaTheme="minorHAnsi" w:hAnsiTheme="minorHAnsi" w:ascii="Tahoma" w:hAnsi="Tahoma" w:eastAsia="" w:cs=""/>
                            <w:color w:val="221F1F"/>
                            <w:lang w:val="en-US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  <w:rFonts w:asciiTheme="minorHAnsi" w:cstheme="minorBidi" w:eastAsiaTheme="minorHAnsi" w:hAnsiTheme="minorHAnsi" w:ascii="Tahoma" w:hAnsi="Tahoma" w:eastAsia="" w:cs=""/>
                            <w:color w:val="221F1F"/>
                            <w:lang w:val="en-US"/>
                          </w:rPr>
                          <w:t>3105-1387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topAndBottom"/>
                </v:shape>
              </v:group>
            </w:pict>
          </mc:Fallback>
        </mc:AlternateContent>
      </w:r>
    </w:p>
    <w:p>
      <w:pPr>
        <w:pStyle w:val="Heading1"/>
        <w:numPr>
          <w:ilvl w:val="0"/>
          <w:numId w:val="6"/>
        </w:numPr>
        <w:tabs>
          <w:tab w:val="clear" w:pos="720"/>
          <w:tab w:val="left" w:pos="416" w:leader="none"/>
        </w:tabs>
        <w:spacing w:lineRule="auto" w:line="240" w:before="41" w:after="0"/>
        <w:ind w:hanging="243" w:left="415" w:right="0"/>
        <w:jc w:val="left"/>
        <w:rPr/>
      </w:pPr>
      <w:r>
        <w:rPr/>
        <w:t>DIVULGAÇÃO</w:t>
      </w:r>
      <w:r>
        <w:rPr>
          <w:spacing w:val="-4"/>
        </w:rPr>
        <w:t xml:space="preserve"> </w:t>
      </w:r>
      <w:r>
        <w:rPr/>
        <w:t>DO</w:t>
      </w:r>
      <w:r>
        <w:rPr>
          <w:spacing w:val="-4"/>
        </w:rPr>
        <w:t xml:space="preserve"> </w:t>
      </w:r>
      <w:r>
        <w:rPr/>
        <w:t>PROJETO</w:t>
      </w:r>
      <w:r>
        <mc:AlternateContent>
          <mc:Choice Requires="wps">
            <w:drawing>
              <wp:anchor behindDoc="0" distT="0" distB="0" distL="114300" distR="114300" simplePos="0" locked="0" layoutInCell="0" allowOverlap="1" relativeHeight="8">
                <wp:simplePos x="0" y="0"/>
                <wp:positionH relativeFrom="page">
                  <wp:posOffset>7249160</wp:posOffset>
                </wp:positionH>
                <wp:positionV relativeFrom="page">
                  <wp:posOffset>3818890</wp:posOffset>
                </wp:positionV>
                <wp:extent cx="266065" cy="6633845"/>
                <wp:effectExtent l="0" t="0" r="0" b="0"/>
                <wp:wrapNone/>
                <wp:docPr id="25" name="Quadro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065" cy="6633845"/>
                        </a:xfrm>
                        <a:prstGeom prst="rect"/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p>
                            <w:pPr>
                              <w:pStyle w:val="Contedodoquadro"/>
                              <w:spacing w:before="14" w:after="0"/>
                              <w:ind w:hanging="0" w:left="20" w:right="0"/>
                              <w:jc w:val="left"/>
                              <w:rPr>
                                <w:rFonts w:ascii="Arial MT" w:hAnsi="Arial MT"/>
                                <w:sz w:val="16"/>
                              </w:rPr>
                            </w:pP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>Este documento é cópia do original e assinado digitalmente sob o número WJS2DXQL</w:t>
                            </w:r>
                          </w:p>
                          <w:p>
                            <w:pPr>
                              <w:pStyle w:val="Contedodoquadro"/>
                              <w:spacing w:before="16" w:after="0"/>
                              <w:ind w:hanging="0" w:left="20" w:right="0"/>
                              <w:jc w:val="left"/>
                              <w:rPr>
                                <w:rFonts w:ascii="Arial MT" w:hAnsi="Arial MT"/>
                                <w:sz w:val="16"/>
                              </w:rPr>
                            </w:pP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>Para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>conferir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>o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>original,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>acesse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>o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>site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>https://assineja.sepog.fortaleza.ce.gov.br/validar/documento,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>informe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>o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>malote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>3602573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>e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>código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>WJS2DXQL</w:t>
                            </w:r>
                          </w:p>
                        </w:txbxContent>
                      </wps:txbx>
                      <wps:bodyPr anchor="t" lIns="0" tIns="0" rIns="0" bIns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d="f" strokeweight="0pt" style="position:absolute;rotation:-0;width:20.95pt;height:522.35pt;mso-wrap-distance-left:9pt;mso-wrap-distance-right:9pt;mso-wrap-distance-top:0pt;mso-wrap-distance-bottom:0pt;margin-top:300.7pt;mso-position-vertical-relative:page;margin-left:570.8pt;mso-position-horizontal-relative:page">
                <v:textbox inset="0in,0in,0in,0in">
                  <w:txbxContent>
                    <w:p>
                      <w:pPr>
                        <w:pStyle w:val="Contedodoquadro"/>
                        <w:spacing w:before="14" w:after="0"/>
                        <w:ind w:hanging="0" w:left="20" w:right="0"/>
                        <w:jc w:val="left"/>
                        <w:rPr>
                          <w:rFonts w:ascii="Arial MT" w:hAnsi="Arial MT"/>
                          <w:sz w:val="16"/>
                        </w:rPr>
                      </w:pPr>
                      <w:r>
                        <w:rPr>
                          <w:rFonts w:ascii="Arial MT" w:hAnsi="Arial MT"/>
                          <w:sz w:val="16"/>
                        </w:rPr>
                        <w:t>Este documento é cópia do original e assinado digitalmente sob o número WJS2DXQL</w:t>
                      </w:r>
                    </w:p>
                    <w:p>
                      <w:pPr>
                        <w:pStyle w:val="Contedodoquadro"/>
                        <w:spacing w:before="16" w:after="0"/>
                        <w:ind w:hanging="0" w:left="20" w:right="0"/>
                        <w:jc w:val="left"/>
                        <w:rPr>
                          <w:rFonts w:ascii="Arial MT" w:hAnsi="Arial MT"/>
                          <w:sz w:val="16"/>
                        </w:rPr>
                      </w:pPr>
                      <w:r>
                        <w:rPr>
                          <w:rFonts w:ascii="Arial MT" w:hAnsi="Arial MT"/>
                          <w:sz w:val="16"/>
                        </w:rPr>
                        <w:t>Para</w:t>
                      </w:r>
                      <w:r>
                        <w:rPr>
                          <w:rFonts w:ascii="Arial MT" w:hAnsi="Arial MT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6"/>
                        </w:rPr>
                        <w:t>conferir</w:t>
                      </w:r>
                      <w:r>
                        <w:rPr>
                          <w:rFonts w:ascii="Arial MT" w:hAnsi="Arial MT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6"/>
                        </w:rPr>
                        <w:t>o</w:t>
                      </w:r>
                      <w:r>
                        <w:rPr>
                          <w:rFonts w:ascii="Arial MT" w:hAnsi="Arial MT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6"/>
                        </w:rPr>
                        <w:t>original,</w:t>
                      </w:r>
                      <w:r>
                        <w:rPr>
                          <w:rFonts w:ascii="Arial MT" w:hAnsi="Arial MT"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6"/>
                        </w:rPr>
                        <w:t>acesse</w:t>
                      </w:r>
                      <w:r>
                        <w:rPr>
                          <w:rFonts w:ascii="Arial MT" w:hAnsi="Arial MT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6"/>
                        </w:rPr>
                        <w:t>o</w:t>
                      </w:r>
                      <w:r>
                        <w:rPr>
                          <w:rFonts w:ascii="Arial MT" w:hAnsi="Arial MT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6"/>
                        </w:rPr>
                        <w:t>site</w:t>
                      </w:r>
                      <w:r>
                        <w:rPr>
                          <w:rFonts w:ascii="Arial MT" w:hAnsi="Arial MT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6"/>
                        </w:rPr>
                        <w:t>https://assineja.sepog.fortaleza.ce.gov.br/validar/documento,</w:t>
                      </w:r>
                      <w:r>
                        <w:rPr>
                          <w:rFonts w:ascii="Arial MT" w:hAnsi="Arial MT"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6"/>
                        </w:rPr>
                        <w:t>informe</w:t>
                      </w:r>
                      <w:r>
                        <w:rPr>
                          <w:rFonts w:ascii="Arial MT" w:hAnsi="Arial MT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6"/>
                        </w:rPr>
                        <w:t>o</w:t>
                      </w:r>
                      <w:r>
                        <w:rPr>
                          <w:rFonts w:ascii="Arial MT" w:hAnsi="Arial MT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6"/>
                        </w:rPr>
                        <w:t>malote</w:t>
                      </w:r>
                      <w:r>
                        <w:rPr>
                          <w:rFonts w:ascii="Arial MT" w:hAnsi="Arial MT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6"/>
                        </w:rPr>
                        <w:t>3602573</w:t>
                      </w:r>
                      <w:r>
                        <w:rPr>
                          <w:rFonts w:ascii="Arial MT" w:hAnsi="Arial MT"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6"/>
                        </w:rPr>
                        <w:t>e</w:t>
                      </w:r>
                      <w:r>
                        <w:rPr>
                          <w:rFonts w:ascii="Arial MT" w:hAnsi="Arial MT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6"/>
                        </w:rPr>
                        <w:t>código</w:t>
                      </w:r>
                      <w:r>
                        <w:rPr>
                          <w:rFonts w:ascii="Arial MT" w:hAnsi="Arial MT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6"/>
                        </w:rPr>
                        <w:t>WJS2DXQL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BodyText"/>
        <w:spacing w:before="3" w:after="0"/>
        <w:rPr>
          <w:b/>
          <w:sz w:val="31"/>
        </w:rPr>
      </w:pPr>
      <w:r>
        <w:rPr>
          <w:b/>
          <w:sz w:val="31"/>
        </w:rPr>
      </w:r>
    </w:p>
    <w:p>
      <w:pPr>
        <w:pStyle w:val="BodyText"/>
        <w:ind w:left="173" w:right="0"/>
        <w:rPr/>
      </w:pPr>
      <w:r>
        <w:rPr/>
        <w:t>Informe</w:t>
      </w:r>
      <w:r>
        <w:rPr>
          <w:spacing w:val="-3"/>
        </w:rPr>
        <w:t xml:space="preserve"> </w:t>
      </w:r>
      <w:r>
        <w:rPr/>
        <w:t>como</w:t>
      </w:r>
      <w:r>
        <w:rPr>
          <w:spacing w:val="-4"/>
        </w:rPr>
        <w:t xml:space="preserve"> </w:t>
      </w:r>
      <w:r>
        <w:rPr/>
        <w:t>o</w:t>
      </w:r>
      <w:r>
        <w:rPr>
          <w:spacing w:val="-3"/>
        </w:rPr>
        <w:t xml:space="preserve"> </w:t>
      </w:r>
      <w:r>
        <w:rPr/>
        <w:t>projeto</w:t>
      </w:r>
      <w:r>
        <w:rPr>
          <w:spacing w:val="-6"/>
        </w:rPr>
        <w:t xml:space="preserve"> </w:t>
      </w:r>
      <w:r>
        <w:rPr/>
        <w:t>foi</w:t>
      </w:r>
      <w:r>
        <w:rPr>
          <w:spacing w:val="-3"/>
        </w:rPr>
        <w:t xml:space="preserve"> </w:t>
      </w:r>
      <w:r>
        <w:rPr/>
        <w:t>divulgado.</w:t>
      </w:r>
      <w:r>
        <w:rPr>
          <w:spacing w:val="-2"/>
        </w:rPr>
        <w:t xml:space="preserve"> </w:t>
      </w:r>
      <w:r>
        <w:rPr/>
        <w:t>Ex.:</w:t>
      </w:r>
      <w:r>
        <w:rPr>
          <w:spacing w:val="-3"/>
        </w:rPr>
        <w:t xml:space="preserve"> </w:t>
      </w:r>
      <w:r>
        <w:rPr/>
        <w:t>Divulgado</w:t>
      </w:r>
      <w:r>
        <w:rPr>
          <w:spacing w:val="-3"/>
        </w:rPr>
        <w:t xml:space="preserve"> </w:t>
      </w:r>
      <w:r>
        <w:rPr/>
        <w:t>no</w:t>
      </w:r>
      <w:r>
        <w:rPr>
          <w:spacing w:val="-1"/>
        </w:rPr>
        <w:t xml:space="preserve"> </w:t>
      </w:r>
      <w:r>
        <w:rPr/>
        <w:t>Instagram</w:t>
      </w:r>
    </w:p>
    <w:p>
      <w:pPr>
        <w:pStyle w:val="BodyText"/>
        <w:spacing w:before="3" w:after="0"/>
        <w:rPr>
          <w:sz w:val="31"/>
        </w:rPr>
      </w:pPr>
      <w:r>
        <w:rPr>
          <w:sz w:val="31"/>
        </w:rPr>
      </w:r>
    </w:p>
    <w:p>
      <w:pPr>
        <w:pStyle w:val="Heading1"/>
        <w:numPr>
          <w:ilvl w:val="0"/>
          <w:numId w:val="6"/>
        </w:numPr>
        <w:tabs>
          <w:tab w:val="clear" w:pos="720"/>
          <w:tab w:val="left" w:pos="416" w:leader="none"/>
        </w:tabs>
        <w:spacing w:lineRule="auto" w:line="240" w:before="0" w:after="0"/>
        <w:ind w:hanging="243" w:left="415" w:right="0"/>
        <w:jc w:val="left"/>
        <w:rPr/>
      </w:pPr>
      <w:r>
        <w:rPr/>
        <w:t>CONTRAPARTIDA</w:t>
      </w:r>
    </w:p>
    <w:p>
      <w:pPr>
        <w:pStyle w:val="BodyText"/>
        <w:spacing w:before="3" w:after="0"/>
        <w:rPr>
          <w:b/>
          <w:sz w:val="31"/>
        </w:rPr>
      </w:pPr>
      <w:r>
        <w:rPr>
          <w:b/>
          <w:sz w:val="31"/>
        </w:rPr>
      </w:r>
    </w:p>
    <w:p>
      <w:pPr>
        <w:pStyle w:val="BodyText"/>
        <w:ind w:left="173" w:right="0"/>
        <w:rPr/>
      </w:pPr>
      <w:r>
        <w:rPr/>
        <w:t>Descreva</w:t>
      </w:r>
      <w:r>
        <w:rPr>
          <w:spacing w:val="-2"/>
        </w:rPr>
        <w:t xml:space="preserve"> </w:t>
      </w:r>
      <w:r>
        <w:rPr/>
        <w:t>como</w:t>
      </w:r>
      <w:r>
        <w:rPr>
          <w:spacing w:val="-3"/>
        </w:rPr>
        <w:t xml:space="preserve"> </w:t>
      </w:r>
      <w:r>
        <w:rPr/>
        <w:t>a</w:t>
      </w:r>
      <w:r>
        <w:rPr>
          <w:spacing w:val="-1"/>
        </w:rPr>
        <w:t xml:space="preserve"> </w:t>
      </w:r>
      <w:r>
        <w:rPr/>
        <w:t>contrapartida</w:t>
      </w:r>
      <w:r>
        <w:rPr>
          <w:spacing w:val="-4"/>
        </w:rPr>
        <w:t xml:space="preserve"> </w:t>
      </w:r>
      <w:r>
        <w:rPr/>
        <w:t>foi</w:t>
      </w:r>
      <w:r>
        <w:rPr>
          <w:spacing w:val="-2"/>
        </w:rPr>
        <w:t xml:space="preserve"> </w:t>
      </w:r>
      <w:r>
        <w:rPr/>
        <w:t>executada,</w:t>
      </w:r>
      <w:r>
        <w:rPr>
          <w:spacing w:val="-3"/>
        </w:rPr>
        <w:t xml:space="preserve"> </w:t>
      </w:r>
      <w:r>
        <w:rPr/>
        <w:t>quando</w:t>
      </w:r>
      <w:r>
        <w:rPr>
          <w:spacing w:val="-3"/>
        </w:rPr>
        <w:t xml:space="preserve"> </w:t>
      </w:r>
      <w:r>
        <w:rPr/>
        <w:t>foi</w:t>
      </w:r>
      <w:r>
        <w:rPr>
          <w:spacing w:val="-4"/>
        </w:rPr>
        <w:t xml:space="preserve"> </w:t>
      </w:r>
      <w:r>
        <w:rPr/>
        <w:t>executada</w:t>
      </w:r>
      <w:r>
        <w:rPr>
          <w:spacing w:val="-3"/>
        </w:rPr>
        <w:t xml:space="preserve"> </w:t>
      </w:r>
      <w:r>
        <w:rPr/>
        <w:t>e</w:t>
      </w:r>
      <w:r>
        <w:rPr>
          <w:spacing w:val="-2"/>
        </w:rPr>
        <w:t xml:space="preserve"> </w:t>
      </w:r>
      <w:r>
        <w:rPr/>
        <w:t>onde</w:t>
      </w:r>
      <w:r>
        <w:rPr>
          <w:spacing w:val="-2"/>
        </w:rPr>
        <w:t xml:space="preserve"> </w:t>
      </w:r>
      <w:r>
        <w:rPr/>
        <w:t>foi</w:t>
      </w:r>
      <w:r>
        <w:rPr>
          <w:spacing w:val="-3"/>
        </w:rPr>
        <w:t xml:space="preserve"> </w:t>
      </w:r>
      <w:r>
        <w:rPr/>
        <w:t>executada.</w:t>
      </w:r>
    </w:p>
    <w:p>
      <w:pPr>
        <w:pStyle w:val="BodyText"/>
        <w:spacing w:before="1" w:after="0"/>
        <w:rPr>
          <w:sz w:val="31"/>
        </w:rPr>
      </w:pPr>
      <w:r>
        <w:rPr>
          <w:sz w:val="31"/>
        </w:rPr>
      </w:r>
    </w:p>
    <w:p>
      <w:pPr>
        <w:pStyle w:val="Heading1"/>
        <w:numPr>
          <w:ilvl w:val="0"/>
          <w:numId w:val="6"/>
        </w:numPr>
        <w:tabs>
          <w:tab w:val="clear" w:pos="720"/>
          <w:tab w:val="left" w:pos="416" w:leader="none"/>
        </w:tabs>
        <w:spacing w:lineRule="auto" w:line="240" w:before="0" w:after="0"/>
        <w:ind w:hanging="243" w:left="415" w:right="0"/>
        <w:jc w:val="left"/>
        <w:rPr/>
      </w:pPr>
      <w:r>
        <w:rPr/>
        <w:t>TÓPICOS</w:t>
      </w:r>
      <w:r>
        <w:rPr>
          <w:spacing w:val="-8"/>
        </w:rPr>
        <w:t xml:space="preserve"> </w:t>
      </w:r>
      <w:r>
        <w:rPr/>
        <w:t>ADICIONAIS</w:t>
      </w:r>
    </w:p>
    <w:p>
      <w:pPr>
        <w:pStyle w:val="BodyText"/>
        <w:spacing w:before="3" w:after="0"/>
        <w:rPr>
          <w:b/>
          <w:sz w:val="31"/>
        </w:rPr>
      </w:pPr>
      <w:r>
        <w:rPr>
          <w:b/>
          <w:sz w:val="31"/>
        </w:rPr>
      </w:r>
    </w:p>
    <w:p>
      <w:pPr>
        <w:pStyle w:val="BodyText"/>
        <w:ind w:left="173" w:right="0"/>
        <w:rPr/>
      </w:pPr>
      <w:r>
        <w:rPr/>
        <w:t>Inclua</w:t>
      </w:r>
      <w:r>
        <w:rPr>
          <w:spacing w:val="-3"/>
        </w:rPr>
        <w:t xml:space="preserve"> </w:t>
      </w:r>
      <w:r>
        <w:rPr/>
        <w:t>aqui</w:t>
      </w:r>
      <w:r>
        <w:rPr>
          <w:spacing w:val="-2"/>
        </w:rPr>
        <w:t xml:space="preserve"> </w:t>
      </w:r>
      <w:r>
        <w:rPr/>
        <w:t>informações</w:t>
      </w:r>
      <w:r>
        <w:rPr>
          <w:spacing w:val="-5"/>
        </w:rPr>
        <w:t xml:space="preserve"> </w:t>
      </w:r>
      <w:r>
        <w:rPr/>
        <w:t>relevantes</w:t>
      </w:r>
      <w:r>
        <w:rPr>
          <w:spacing w:val="-3"/>
        </w:rPr>
        <w:t xml:space="preserve"> </w:t>
      </w:r>
      <w:r>
        <w:rPr/>
        <w:t>que</w:t>
      </w:r>
      <w:r>
        <w:rPr>
          <w:spacing w:val="-4"/>
        </w:rPr>
        <w:t xml:space="preserve"> </w:t>
      </w:r>
      <w:r>
        <w:rPr/>
        <w:t>não</w:t>
      </w:r>
      <w:r>
        <w:rPr>
          <w:spacing w:val="-4"/>
        </w:rPr>
        <w:t xml:space="preserve"> </w:t>
      </w:r>
      <w:r>
        <w:rPr/>
        <w:t>foram</w:t>
      </w:r>
      <w:r>
        <w:rPr>
          <w:spacing w:val="-1"/>
        </w:rPr>
        <w:t xml:space="preserve"> </w:t>
      </w:r>
      <w:r>
        <w:rPr/>
        <w:t>abordadas</w:t>
      </w:r>
      <w:r>
        <w:rPr>
          <w:spacing w:val="-2"/>
        </w:rPr>
        <w:t xml:space="preserve"> </w:t>
      </w:r>
      <w:r>
        <w:rPr/>
        <w:t>nos</w:t>
      </w:r>
      <w:r>
        <w:rPr>
          <w:spacing w:val="-2"/>
        </w:rPr>
        <w:t xml:space="preserve"> </w:t>
      </w:r>
      <w:r>
        <w:rPr/>
        <w:t>tópicos</w:t>
      </w:r>
      <w:r>
        <w:rPr>
          <w:spacing w:val="-4"/>
        </w:rPr>
        <w:t xml:space="preserve"> </w:t>
      </w:r>
      <w:r>
        <w:rPr/>
        <w:t>anteriores,</w:t>
      </w:r>
      <w:r>
        <w:rPr>
          <w:spacing w:val="-2"/>
        </w:rPr>
        <w:t xml:space="preserve"> </w:t>
      </w:r>
      <w:r>
        <w:rPr/>
        <w:t>se</w:t>
      </w:r>
      <w:r>
        <w:rPr>
          <w:spacing w:val="-4"/>
        </w:rPr>
        <w:t xml:space="preserve"> </w:t>
      </w:r>
      <w:r>
        <w:rPr/>
        <w:t>houver.</w:t>
      </w:r>
    </w:p>
    <w:p>
      <w:pPr>
        <w:pStyle w:val="BodyText"/>
        <w:spacing w:before="3" w:after="0"/>
        <w:rPr>
          <w:sz w:val="31"/>
        </w:rPr>
      </w:pPr>
      <w:r>
        <w:rPr>
          <w:sz w:val="31"/>
        </w:rPr>
      </w:r>
    </w:p>
    <w:p>
      <w:pPr>
        <w:pStyle w:val="Heading1"/>
        <w:numPr>
          <w:ilvl w:val="0"/>
          <w:numId w:val="6"/>
        </w:numPr>
        <w:tabs>
          <w:tab w:val="clear" w:pos="720"/>
          <w:tab w:val="left" w:pos="536" w:leader="none"/>
        </w:tabs>
        <w:spacing w:lineRule="auto" w:line="240" w:before="0" w:after="0"/>
        <w:ind w:hanging="363" w:left="535" w:right="0"/>
        <w:jc w:val="left"/>
        <w:rPr/>
      </w:pPr>
      <w:r>
        <w:rPr/>
        <w:t>ANEXOS</w:t>
      </w:r>
    </w:p>
    <w:p>
      <w:pPr>
        <w:pStyle w:val="BodyText"/>
        <w:rPr>
          <w:b/>
        </w:rPr>
      </w:pPr>
      <w:r>
        <w:rPr>
          <w:b/>
        </w:rPr>
      </w:r>
    </w:p>
    <w:p>
      <w:pPr>
        <w:pStyle w:val="BodyText"/>
        <w:spacing w:before="10" w:after="0"/>
        <w:rPr>
          <w:b/>
          <w:sz w:val="34"/>
        </w:rPr>
      </w:pPr>
      <w:r>
        <w:rPr>
          <w:b/>
          <w:sz w:val="34"/>
        </w:rPr>
      </w:r>
    </w:p>
    <w:p>
      <w:pPr>
        <w:pStyle w:val="BodyText"/>
        <w:spacing w:lineRule="auto" w:line="276"/>
        <w:ind w:left="173" w:right="0"/>
        <w:rPr/>
      </w:pPr>
      <w:r>
        <w:rPr/>
        <w:t>Junte</w:t>
      </w:r>
      <w:r>
        <w:rPr>
          <w:spacing w:val="8"/>
        </w:rPr>
        <w:t xml:space="preserve"> </w:t>
      </w:r>
      <w:r>
        <w:rPr/>
        <w:t>documentos</w:t>
      </w:r>
      <w:r>
        <w:rPr>
          <w:spacing w:val="5"/>
        </w:rPr>
        <w:t xml:space="preserve"> </w:t>
      </w:r>
      <w:r>
        <w:rPr/>
        <w:t>que</w:t>
      </w:r>
      <w:r>
        <w:rPr>
          <w:spacing w:val="9"/>
        </w:rPr>
        <w:t xml:space="preserve"> </w:t>
      </w:r>
      <w:r>
        <w:rPr/>
        <w:t>comprovem</w:t>
      </w:r>
      <w:r>
        <w:rPr>
          <w:spacing w:val="6"/>
        </w:rPr>
        <w:t xml:space="preserve"> </w:t>
      </w:r>
      <w:r>
        <w:rPr/>
        <w:t>que</w:t>
      </w:r>
      <w:r>
        <w:rPr>
          <w:spacing w:val="9"/>
        </w:rPr>
        <w:t xml:space="preserve"> </w:t>
      </w:r>
      <w:r>
        <w:rPr/>
        <w:t>você</w:t>
      </w:r>
      <w:r>
        <w:rPr>
          <w:spacing w:val="7"/>
        </w:rPr>
        <w:t xml:space="preserve"> </w:t>
      </w:r>
      <w:r>
        <w:rPr/>
        <w:t>executou</w:t>
      </w:r>
      <w:r>
        <w:rPr>
          <w:spacing w:val="7"/>
        </w:rPr>
        <w:t xml:space="preserve"> </w:t>
      </w:r>
      <w:r>
        <w:rPr/>
        <w:t>o</w:t>
      </w:r>
      <w:r>
        <w:rPr>
          <w:spacing w:val="8"/>
        </w:rPr>
        <w:t xml:space="preserve"> </w:t>
      </w:r>
      <w:r>
        <w:rPr/>
        <w:t>projeto,</w:t>
      </w:r>
      <w:r>
        <w:rPr>
          <w:spacing w:val="8"/>
        </w:rPr>
        <w:t xml:space="preserve"> </w:t>
      </w:r>
      <w:r>
        <w:rPr/>
        <w:t>tais</w:t>
      </w:r>
      <w:r>
        <w:rPr>
          <w:spacing w:val="7"/>
        </w:rPr>
        <w:t xml:space="preserve"> </w:t>
      </w:r>
      <w:r>
        <w:rPr/>
        <w:t>como</w:t>
      </w:r>
      <w:r>
        <w:rPr>
          <w:spacing w:val="9"/>
        </w:rPr>
        <w:t xml:space="preserve"> </w:t>
      </w:r>
      <w:r>
        <w:rPr/>
        <w:t>listas</w:t>
      </w:r>
      <w:r>
        <w:rPr>
          <w:spacing w:val="8"/>
        </w:rPr>
        <w:t xml:space="preserve"> </w:t>
      </w:r>
      <w:r>
        <w:rPr/>
        <w:t>de</w:t>
      </w:r>
      <w:r>
        <w:rPr>
          <w:spacing w:val="9"/>
        </w:rPr>
        <w:t xml:space="preserve"> </w:t>
      </w:r>
      <w:r>
        <w:rPr/>
        <w:t>presença,</w:t>
      </w:r>
      <w:r>
        <w:rPr>
          <w:spacing w:val="-51"/>
        </w:rPr>
        <w:t xml:space="preserve"> </w:t>
      </w:r>
      <w:r>
        <w:rPr/>
        <w:t>relatório</w:t>
      </w:r>
      <w:r>
        <w:rPr>
          <w:spacing w:val="-2"/>
        </w:rPr>
        <w:t xml:space="preserve"> </w:t>
      </w:r>
      <w:r>
        <w:rPr/>
        <w:t>fotográfico,</w:t>
      </w:r>
      <w:r>
        <w:rPr>
          <w:spacing w:val="-2"/>
        </w:rPr>
        <w:t xml:space="preserve"> </w:t>
      </w:r>
      <w:r>
        <w:rPr/>
        <w:t>vídeos, depoimentos,</w:t>
      </w:r>
      <w:r>
        <w:rPr>
          <w:spacing w:val="1"/>
        </w:rPr>
        <w:t xml:space="preserve"> </w:t>
      </w:r>
      <w:r>
        <w:rPr/>
        <w:t>entre</w:t>
      </w:r>
      <w:r>
        <w:rPr>
          <w:spacing w:val="-1"/>
        </w:rPr>
        <w:t xml:space="preserve"> </w:t>
      </w:r>
      <w:r>
        <w:rPr/>
        <w:t>outros.</w:t>
      </w:r>
    </w:p>
    <w:p>
      <w:pPr>
        <w:pStyle w:val="BodyText"/>
        <w:spacing w:before="4" w:after="0"/>
        <w:rPr>
          <w:sz w:val="23"/>
        </w:rPr>
      </w:pPr>
      <w:r>
        <w:rPr>
          <w:sz w:val="23"/>
        </w:rPr>
      </w:r>
    </w:p>
    <w:p>
      <w:pPr>
        <w:pStyle w:val="BodyText"/>
        <w:tabs>
          <w:tab w:val="clear" w:pos="720"/>
          <w:tab w:val="left" w:pos="4186" w:leader="none"/>
          <w:tab w:val="left" w:pos="4947" w:leader="none"/>
          <w:tab w:val="left" w:pos="6614" w:leader="none"/>
          <w:tab w:val="left" w:pos="7685" w:leader="none"/>
        </w:tabs>
        <w:spacing w:lineRule="auto" w:line="276" w:before="52" w:after="0"/>
        <w:ind w:hanging="2099" w:left="3893" w:right="1952"/>
        <w:rPr/>
      </w:pPr>
      <w:r>
        <w:rPr>
          <w:u w:val="single"/>
        </w:rPr>
        <w:t xml:space="preserve"> </w:t>
      </w:r>
      <w:r>
        <w:rPr>
          <w:u w:val="single"/>
        </w:rPr>
        <w:tab/>
        <w:tab/>
      </w:r>
      <w:r>
        <w:rPr/>
        <w:t>,</w:t>
      </w:r>
      <w:r>
        <w:rPr>
          <w:u w:val="single"/>
        </w:rPr>
        <w:tab/>
      </w:r>
      <w:r>
        <w:rPr/>
        <w:t>de</w:t>
      </w:r>
      <w:r>
        <w:rPr>
          <w:u w:val="single"/>
        </w:rPr>
        <w:tab/>
      </w:r>
      <w:r>
        <w:rPr/>
        <w:t>de</w:t>
      </w:r>
      <w:r>
        <w:rPr>
          <w:u w:val="single"/>
        </w:rPr>
        <w:tab/>
      </w:r>
      <w:r>
        <w:rPr/>
        <w:t xml:space="preserve"> Local,</w:t>
      </w:r>
      <w:r>
        <w:rPr>
          <w:spacing w:val="-1"/>
        </w:rPr>
        <w:t xml:space="preserve"> </w:t>
      </w:r>
      <w:r>
        <w:rPr/>
        <w:t>data e</w:t>
      </w:r>
      <w:r>
        <w:rPr>
          <w:spacing w:val="-2"/>
        </w:rPr>
        <w:t xml:space="preserve"> </w:t>
      </w:r>
      <w:r>
        <w:rPr/>
        <w:t>ano</w:t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spacing w:before="10" w:after="0"/>
        <w:rPr/>
      </w:pPr>
      <w:r>
        <w:rPr/>
        <mc:AlternateContent>
          <mc:Choice Requires="wps">
            <w:drawing>
              <wp:anchor behindDoc="1" distT="0" distB="0" distL="0" distR="0" simplePos="0" locked="0" layoutInCell="0" allowOverlap="1" relativeHeight="3">
                <wp:simplePos x="0" y="0"/>
                <wp:positionH relativeFrom="page">
                  <wp:posOffset>1935480</wp:posOffset>
                </wp:positionH>
                <wp:positionV relativeFrom="paragraph">
                  <wp:posOffset>222250</wp:posOffset>
                </wp:positionV>
                <wp:extent cx="3717290" cy="0"/>
                <wp:effectExtent l="5080" t="5715" r="5715" b="5080"/>
                <wp:wrapTopAndBottom/>
                <wp:docPr id="26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7360" cy="0"/>
                        </a:xfrm>
                        <a:prstGeom prst="line">
                          <a:avLst/>
                        </a:prstGeom>
                        <a:ln w="100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52.4pt,17.5pt" to="445.05pt,17.5pt" stroked="t" o:allowincell="f" style="position:absolute;mso-position-horizontal-relative:page">
                <v:stroke color="black" weight="10080" joinstyle="round" endcap="flat"/>
                <v:fill o:detectmouseclick="t" on="false"/>
                <w10:wrap type="topAndBottom"/>
              </v:line>
            </w:pict>
          </mc:Fallback>
        </mc:AlternateContent>
      </w:r>
    </w:p>
    <w:p>
      <w:pPr>
        <w:pStyle w:val="BodyText"/>
        <w:spacing w:before="38" w:after="0"/>
        <w:ind w:left="948" w:right="1151"/>
        <w:jc w:val="center"/>
        <w:rPr/>
      </w:pPr>
      <w:r>
        <w:rPr/>
        <w:t>Assinatura</w:t>
      </w:r>
      <w:r>
        <w:rPr>
          <w:spacing w:val="-3"/>
        </w:rPr>
        <w:t xml:space="preserve"> </w:t>
      </w:r>
      <w:r>
        <w:rPr/>
        <w:t>do (a)</w:t>
      </w:r>
      <w:r>
        <w:rPr>
          <w:spacing w:val="-2"/>
        </w:rPr>
        <w:t xml:space="preserve"> </w:t>
      </w:r>
      <w:r>
        <w:rPr/>
        <w:t>Agente</w:t>
      </w:r>
      <w:r>
        <w:rPr>
          <w:spacing w:val="-3"/>
        </w:rPr>
        <w:t xml:space="preserve"> </w:t>
      </w:r>
      <w:r>
        <w:rPr/>
        <w:t>Cultural</w:t>
      </w:r>
    </w:p>
    <w:p>
      <w:pPr>
        <w:pStyle w:val="Normal"/>
        <w:spacing w:before="43" w:after="0"/>
        <w:ind w:hanging="0" w:left="951" w:right="1151"/>
        <w:jc w:val="center"/>
        <w:rPr>
          <w:b/>
          <w:i/>
          <w:i/>
          <w:sz w:val="24"/>
        </w:rPr>
      </w:pPr>
      <w:r>
        <w:rPr>
          <w:b/>
          <w:i/>
          <w:sz w:val="24"/>
        </w:rPr>
        <w:t>*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Não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serão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aceitas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assinaturas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coladas,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sendo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motivos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de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desclassificação.</w:t>
      </w:r>
    </w:p>
    <w:p>
      <w:pPr>
        <w:pStyle w:val="BodyText"/>
        <w:rPr>
          <w:b/>
          <w:i/>
          <w:i/>
          <w:sz w:val="20"/>
        </w:rPr>
      </w:pPr>
      <w:r>
        <w:rPr>
          <w:b/>
          <w:i/>
          <w:sz w:val="20"/>
        </w:rPr>
      </w:r>
    </w:p>
    <w:p>
      <w:pPr>
        <w:pStyle w:val="BodyText"/>
        <w:rPr>
          <w:b/>
          <w:i/>
          <w:i/>
          <w:sz w:val="20"/>
        </w:rPr>
      </w:pPr>
      <w:r>
        <w:rPr>
          <w:b/>
          <w:i/>
          <w:sz w:val="20"/>
        </w:rPr>
      </w:r>
    </w:p>
    <w:p>
      <w:pPr>
        <w:pStyle w:val="BodyText"/>
        <w:rPr>
          <w:b/>
          <w:i/>
          <w:i/>
          <w:sz w:val="20"/>
        </w:rPr>
      </w:pPr>
      <w:r>
        <w:rPr>
          <w:b/>
          <w:i/>
          <w:sz w:val="20"/>
        </w:rPr>
      </w:r>
    </w:p>
    <w:p>
      <w:pPr>
        <w:pStyle w:val="BodyText"/>
        <w:rPr>
          <w:b/>
          <w:i/>
          <w:i/>
          <w:sz w:val="20"/>
        </w:rPr>
      </w:pPr>
      <w:r>
        <w:rPr>
          <w:b/>
          <w:i/>
          <w:sz w:val="20"/>
        </w:rPr>
      </w:r>
    </w:p>
    <w:p>
      <w:pPr>
        <w:pStyle w:val="BodyText"/>
        <w:rPr>
          <w:b/>
          <w:i/>
          <w:i/>
          <w:sz w:val="20"/>
        </w:rPr>
      </w:pPr>
      <w:r>
        <w:rPr>
          <w:b/>
          <w:i/>
          <w:sz w:val="20"/>
        </w:rPr>
      </w:r>
    </w:p>
    <w:p>
      <w:pPr>
        <w:pStyle w:val="BodyText"/>
        <w:rPr>
          <w:b/>
          <w:i/>
          <w:i/>
          <w:sz w:val="20"/>
        </w:rPr>
      </w:pPr>
      <w:r>
        <w:rPr>
          <w:b/>
          <w:i/>
          <w:sz w:val="20"/>
        </w:rPr>
      </w:r>
    </w:p>
    <w:p>
      <w:pPr>
        <w:pStyle w:val="BodyText"/>
        <w:rPr>
          <w:b/>
          <w:i/>
          <w:i/>
          <w:sz w:val="20"/>
        </w:rPr>
      </w:pPr>
      <w:r>
        <w:rPr>
          <w:b/>
          <w:i/>
          <w:sz w:val="20"/>
        </w:rPr>
      </w:r>
    </w:p>
    <w:p>
      <w:pPr>
        <w:pStyle w:val="BodyText"/>
        <w:rPr>
          <w:b/>
          <w:i/>
          <w:i/>
          <w:sz w:val="20"/>
        </w:rPr>
      </w:pPr>
      <w:r>
        <w:rPr>
          <w:b/>
          <w:i/>
          <w:sz w:val="20"/>
        </w:rPr>
      </w:r>
    </w:p>
    <w:p>
      <w:pPr>
        <w:pStyle w:val="BodyText"/>
        <w:rPr>
          <w:b/>
          <w:i/>
          <w:i/>
          <w:sz w:val="20"/>
        </w:rPr>
      </w:pPr>
      <w:r>
        <w:rPr>
          <w:b/>
          <w:i/>
          <w:sz w:val="20"/>
        </w:rPr>
      </w:r>
    </w:p>
    <w:p>
      <w:pPr>
        <w:pStyle w:val="BodyText"/>
        <w:rPr>
          <w:b/>
          <w:i/>
          <w:i/>
          <w:sz w:val="20"/>
        </w:rPr>
      </w:pPr>
      <w:r>
        <w:rPr>
          <w:b/>
          <w:i/>
          <w:sz w:val="20"/>
        </w:rPr>
      </w:r>
    </w:p>
    <w:p>
      <w:pPr>
        <w:pStyle w:val="BodyText"/>
        <w:rPr>
          <w:b/>
          <w:i/>
          <w:i/>
          <w:sz w:val="20"/>
        </w:rPr>
      </w:pPr>
      <w:r>
        <w:rPr>
          <w:b/>
          <w:i/>
          <w:sz w:val="20"/>
        </w:rPr>
      </w:r>
    </w:p>
    <w:p>
      <w:pPr>
        <w:pStyle w:val="BodyText"/>
        <w:rPr>
          <w:b/>
          <w:i/>
          <w:i/>
          <w:sz w:val="20"/>
        </w:rPr>
      </w:pPr>
      <w:r>
        <w:rPr>
          <w:b/>
          <w:i/>
          <w:sz w:val="20"/>
        </w:rPr>
      </w:r>
    </w:p>
    <w:p>
      <w:pPr>
        <w:pStyle w:val="BodyText"/>
        <w:rPr>
          <w:b/>
          <w:i/>
          <w:i/>
          <w:sz w:val="20"/>
        </w:rPr>
      </w:pPr>
      <w:r>
        <w:rPr>
          <w:b/>
          <w:i/>
          <w:sz w:val="20"/>
        </w:rPr>
      </w:r>
    </w:p>
    <w:p>
      <w:pPr>
        <w:pStyle w:val="BodyText"/>
        <w:rPr>
          <w:b/>
          <w:i/>
          <w:i/>
          <w:sz w:val="20"/>
        </w:rPr>
      </w:pPr>
      <w:r>
        <w:rPr>
          <w:b/>
          <w:i/>
          <w:sz w:val="20"/>
        </w:rPr>
      </w:r>
    </w:p>
    <w:p>
      <w:pPr>
        <w:pStyle w:val="BodyText"/>
        <w:rPr>
          <w:b/>
          <w:i/>
          <w:i/>
          <w:sz w:val="20"/>
        </w:rPr>
      </w:pPr>
      <w:r>
        <w:rPr>
          <w:b/>
          <w:i/>
          <w:sz w:val="20"/>
        </w:rPr>
      </w:r>
    </w:p>
    <w:p>
      <w:pPr>
        <w:pStyle w:val="BodyText"/>
        <w:rPr>
          <w:b/>
          <w:i/>
          <w:i/>
          <w:sz w:val="20"/>
        </w:rPr>
      </w:pPr>
      <w:r>
        <w:rPr>
          <w:b/>
          <w:i/>
          <w:sz w:val="20"/>
        </w:rPr>
      </w:r>
    </w:p>
    <w:p>
      <w:pPr>
        <w:pStyle w:val="BodyText"/>
        <w:rPr>
          <w:b/>
          <w:i/>
          <w:i/>
          <w:sz w:val="20"/>
        </w:rPr>
      </w:pPr>
      <w:r>
        <w:rPr>
          <w:b/>
          <w:i/>
          <w:sz w:val="20"/>
        </w:rPr>
      </w:r>
    </w:p>
    <w:p>
      <w:pPr>
        <w:pStyle w:val="BodyText"/>
        <w:rPr>
          <w:b/>
          <w:i/>
          <w:i/>
          <w:sz w:val="20"/>
        </w:rPr>
      </w:pPr>
      <w:r>
        <w:rPr>
          <w:b/>
          <w:i/>
          <w:sz w:val="20"/>
        </w:rPr>
      </w:r>
    </w:p>
    <w:p>
      <w:pPr>
        <w:pStyle w:val="BodyText"/>
        <w:rPr>
          <w:b/>
          <w:i/>
          <w:i/>
          <w:sz w:val="20"/>
        </w:rPr>
      </w:pPr>
      <w:r>
        <w:rPr>
          <w:b/>
          <w:i/>
          <w:sz w:val="20"/>
        </w:rPr>
      </w:r>
    </w:p>
    <w:p>
      <w:pPr>
        <w:pStyle w:val="BodyText"/>
        <w:rPr>
          <w:b/>
          <w:i/>
          <w:i/>
          <w:sz w:val="20"/>
        </w:rPr>
      </w:pPr>
      <w:r>
        <w:rPr>
          <w:b/>
          <w:i/>
          <w:sz w:val="20"/>
        </w:rPr>
      </w:r>
    </w:p>
    <w:p>
      <w:pPr>
        <w:pStyle w:val="BodyText"/>
        <w:rPr>
          <w:b/>
          <w:i/>
          <w:i/>
          <w:sz w:val="20"/>
        </w:rPr>
      </w:pPr>
      <w:r>
        <w:rPr>
          <w:b/>
          <w:i/>
          <w:sz w:val="20"/>
        </w:rPr>
      </w:r>
    </w:p>
    <w:p>
      <w:pPr>
        <w:pStyle w:val="BodyText"/>
        <w:rPr>
          <w:b/>
          <w:i/>
          <w:i/>
          <w:sz w:val="20"/>
        </w:rPr>
      </w:pPr>
      <w:r>
        <w:rPr>
          <w:b/>
          <w:i/>
          <w:sz w:val="20"/>
        </w:rPr>
      </w:r>
    </w:p>
    <w:p>
      <w:pPr>
        <w:pStyle w:val="BodyText"/>
        <w:rPr>
          <w:b/>
          <w:i/>
          <w:i/>
          <w:sz w:val="20"/>
        </w:rPr>
      </w:pPr>
      <w:r>
        <w:rPr>
          <w:b/>
          <w:i/>
          <w:sz w:val="20"/>
        </w:rPr>
      </w:r>
    </w:p>
    <w:p>
      <w:pPr>
        <w:pStyle w:val="BodyText"/>
        <w:spacing w:before="4" w:after="0"/>
        <w:rPr>
          <w:b/>
          <w:i/>
          <w:i/>
          <w:sz w:val="10"/>
        </w:rPr>
      </w:pPr>
      <w:r>
        <w:rPr>
          <w:b/>
          <w:i/>
          <w:sz w:val="10"/>
        </w:rPr>
        <mc:AlternateContent>
          <mc:Choice Requires="wpg">
            <w:drawing>
              <wp:anchor behindDoc="1" distT="0" distB="0" distL="114300" distR="114300" simplePos="0" locked="0" layoutInCell="0" allowOverlap="1" relativeHeight="17">
                <wp:simplePos x="0" y="0"/>
                <wp:positionH relativeFrom="page">
                  <wp:posOffset>908685</wp:posOffset>
                </wp:positionH>
                <wp:positionV relativeFrom="paragraph">
                  <wp:posOffset>104775</wp:posOffset>
                </wp:positionV>
                <wp:extent cx="5858510" cy="695960"/>
                <wp:effectExtent l="0" t="0" r="635" b="1270"/>
                <wp:wrapTopAndBottom/>
                <wp:docPr id="27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58640" cy="695880"/>
                          <a:chOff x="0" y="0"/>
                          <a:chExt cx="5858640" cy="695880"/>
                        </a:xfrm>
                      </wpg:grpSpPr>
                      <wps:wsp>
                        <wps:cNvSpPr/>
                        <wps:nvSpPr>
                          <wps:cNvPr id="28" name=""/>
                          <wps:cNvSpPr/>
                        </wps:nvSpPr>
                        <wps:spPr>
                          <a:xfrm>
                            <a:off x="0" y="0"/>
                            <a:ext cx="5858640" cy="695880"/>
                          </a:xfrm>
                          <a:prstGeom prst="rect">
                            <a:avLst/>
                          </a:prstGeom>
                          <a:solidFill>
                            <a:srgbClr val="1a969d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Pr id="29" name=""/>
                        <wps:cNvSpPr/>
                        <wps:spPr>
                          <a:xfrm>
                            <a:off x="0" y="0"/>
                            <a:ext cx="5858640" cy="69588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jc w:val="left"/>
                                <w:rPr/>
                              </w:pPr>
                              <w:r>
                                <w:rPr>
                                  <w:sz w:val="22"/>
                                  <w:rFonts w:ascii="Calibri" w:hAnsi="Calibri" w:cs="" w:asciiTheme="minorHAnsi" w:cstheme="minorBidi" w:hAnsiTheme="minorHAnsi"/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overflowPunct w:val="false"/>
                                <w:jc w:val="left"/>
                                <w:rPr/>
                              </w:pPr>
                              <w:r>
                                <w:rPr>
                                  <w:sz w:val="22"/>
                                  <w:rFonts w:ascii="Calibri" w:hAnsi="Calibri" w:cs="" w:asciiTheme="minorHAnsi" w:cstheme="minorBidi" w:hAnsiTheme="minorHAnsi"/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overflowPunct w:val="false"/>
                                <w:jc w:val="left"/>
                                <w:rPr/>
                              </w:pPr>
                              <w:r>
                                <w:rPr>
                                  <w:b/>
                                  <w:sz w:val="15"/>
                                  <w:spacing w:val="-1"/>
                                  <w:rFonts w:asciiTheme="minorHAnsi" w:cstheme="minorBidi" w:eastAsiaTheme="minorHAnsi" w:hAnsiTheme="minorHAnsi" w:ascii="Tahoma" w:hAnsi="Tahoma" w:eastAsia="" w:cs=""/>
                                  <w:color w:val="221F1F"/>
                                  <w:lang w:val="en-US"/>
                                </w:rPr>
                                <w:t>Secretaria</w:t>
                              </w:r>
                              <w:r>
                                <w:rPr>
                                  <w:b/>
                                  <w:sz w:val="15"/>
                                  <w:spacing w:val="-4"/>
                                  <w:rFonts w:asciiTheme="minorHAnsi" w:cstheme="minorBidi" w:eastAsiaTheme="minorHAnsi" w:hAnsiTheme="minorHAnsi" w:ascii="Tahoma" w:hAnsi="Tahoma" w:eastAsia="" w:cs=""/>
                                  <w:color w:val="221F1F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5"/>
                                  <w:spacing w:val="-1"/>
                                  <w:rFonts w:asciiTheme="minorHAnsi" w:cstheme="minorBidi" w:eastAsiaTheme="minorHAnsi" w:hAnsiTheme="minorHAnsi" w:ascii="Tahoma" w:hAnsi="Tahoma" w:eastAsia="" w:cs=""/>
                                  <w:color w:val="221F1F"/>
                                  <w:lang w:val="en-US"/>
                                </w:rPr>
                                <w:t>Municipal</w:t>
                              </w:r>
                              <w:r>
                                <w:rPr>
                                  <w:b/>
                                  <w:sz w:val="15"/>
                                  <w:spacing w:val="-6"/>
                                  <w:rFonts w:asciiTheme="minorHAnsi" w:cstheme="minorBidi" w:eastAsiaTheme="minorHAnsi" w:hAnsiTheme="minorHAnsi" w:ascii="Tahoma" w:hAnsi="Tahoma" w:eastAsia="" w:cs=""/>
                                  <w:color w:val="221F1F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5"/>
                                  <w:rFonts w:asciiTheme="minorHAnsi" w:cstheme="minorBidi" w:eastAsiaTheme="minorHAnsi" w:hAnsiTheme="minorHAnsi" w:ascii="Tahoma" w:hAnsi="Tahoma" w:eastAsia="" w:cs=""/>
                                  <w:color w:val="221F1F"/>
                                  <w:lang w:val="en-US"/>
                                </w:rPr>
                                <w:t>da</w:t>
                              </w:r>
                              <w:r>
                                <w:rPr>
                                  <w:b/>
                                  <w:sz w:val="15"/>
                                  <w:spacing w:val="-1"/>
                                  <w:rFonts w:asciiTheme="minorHAnsi" w:cstheme="minorBidi" w:eastAsiaTheme="minorHAnsi" w:hAnsiTheme="minorHAnsi" w:ascii="Tahoma" w:hAnsi="Tahoma" w:eastAsia="" w:cs=""/>
                                  <w:color w:val="221F1F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5"/>
                                  <w:rFonts w:asciiTheme="minorHAnsi" w:cstheme="minorBidi" w:eastAsiaTheme="minorHAnsi" w:hAnsiTheme="minorHAnsi" w:ascii="Tahoma" w:hAnsi="Tahoma" w:eastAsia="" w:cs=""/>
                                  <w:color w:val="221F1F"/>
                                  <w:lang w:val="en-US"/>
                                </w:rPr>
                                <w:t>Cultura</w:t>
                              </w:r>
                              <w:r>
                                <w:rPr>
                                  <w:b/>
                                  <w:sz w:val="15"/>
                                  <w:spacing w:val="-4"/>
                                  <w:rFonts w:asciiTheme="minorHAnsi" w:cstheme="minorBidi" w:eastAsiaTheme="minorHAnsi" w:hAnsiTheme="minorHAnsi" w:ascii="Tahoma" w:hAnsi="Tahoma" w:eastAsia="" w:cs=""/>
                                  <w:color w:val="221F1F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5"/>
                                  <w:rFonts w:asciiTheme="minorHAnsi" w:cstheme="minorBidi" w:eastAsiaTheme="minorHAnsi" w:hAnsiTheme="minorHAnsi" w:ascii="Tahoma" w:hAnsi="Tahoma" w:eastAsia="" w:cs=""/>
                                  <w:color w:val="221F1F"/>
                                  <w:lang w:val="en-US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sz w:val="15"/>
                                  <w:spacing w:val="-2"/>
                                  <w:rFonts w:asciiTheme="minorHAnsi" w:cstheme="minorBidi" w:eastAsiaTheme="minorHAnsi" w:hAnsiTheme="minorHAnsi" w:ascii="Tahoma" w:hAnsi="Tahoma" w:eastAsia="" w:cs=""/>
                                  <w:color w:val="221F1F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5"/>
                                  <w:rFonts w:asciiTheme="minorHAnsi" w:cstheme="minorBidi" w:eastAsiaTheme="minorHAnsi" w:hAnsiTheme="minorHAnsi" w:ascii="Tahoma" w:hAnsi="Tahoma" w:eastAsia="" w:cs=""/>
                                  <w:color w:val="221F1F"/>
                                  <w:lang w:val="en-US"/>
                                </w:rPr>
                                <w:t>Fortaleza (Secultfor)</w:t>
                              </w:r>
                            </w:p>
                            <w:p>
                              <w:pPr>
                                <w:overflowPunct w:val="false"/>
                                <w:jc w:val="left"/>
                                <w:rPr/>
                              </w:pPr>
                              <w:r>
                                <w:rPr>
                                  <w:b/>
                                  <w:sz w:val="15"/>
                                  <w:rFonts w:asciiTheme="minorHAnsi" w:cstheme="minorBidi" w:eastAsiaTheme="minorHAnsi" w:hAnsiTheme="minorHAnsi" w:ascii="Tahoma" w:hAnsi="Tahoma" w:eastAsia="" w:cs=""/>
                                  <w:color w:val="221F1F"/>
                                  <w:lang w:val="en-US"/>
                                </w:rPr>
                                <w:t>Rua</w:t>
                              </w:r>
                              <w:r>
                                <w:rPr>
                                  <w:b/>
                                  <w:sz w:val="15"/>
                                  <w:spacing w:val="10"/>
                                  <w:rFonts w:asciiTheme="minorHAnsi" w:cstheme="minorBidi" w:eastAsiaTheme="minorHAnsi" w:hAnsiTheme="minorHAnsi" w:ascii="Tahoma" w:hAnsi="Tahoma" w:eastAsia="" w:cs=""/>
                                  <w:color w:val="221F1F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5"/>
                                  <w:rFonts w:asciiTheme="minorHAnsi" w:cstheme="minorBidi" w:eastAsiaTheme="minorHAnsi" w:hAnsiTheme="minorHAnsi" w:ascii="Tahoma" w:hAnsi="Tahoma" w:eastAsia="" w:cs=""/>
                                  <w:color w:val="221F1F"/>
                                  <w:lang w:val="en-US"/>
                                </w:rPr>
                                <w:t>Padre</w:t>
                              </w:r>
                              <w:r>
                                <w:rPr>
                                  <w:b/>
                                  <w:sz w:val="15"/>
                                  <w:spacing w:val="10"/>
                                  <w:rFonts w:asciiTheme="minorHAnsi" w:cstheme="minorBidi" w:eastAsiaTheme="minorHAnsi" w:hAnsiTheme="minorHAnsi" w:ascii="Tahoma" w:hAnsi="Tahoma" w:eastAsia="" w:cs=""/>
                                  <w:color w:val="221F1F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5"/>
                                  <w:rFonts w:asciiTheme="minorHAnsi" w:cstheme="minorBidi" w:eastAsiaTheme="minorHAnsi" w:hAnsiTheme="minorHAnsi" w:ascii="Tahoma" w:hAnsi="Tahoma" w:eastAsia="" w:cs=""/>
                                  <w:color w:val="221F1F"/>
                                  <w:lang w:val="en-US"/>
                                </w:rPr>
                                <w:t>Valdevino,</w:t>
                              </w:r>
                              <w:r>
                                <w:rPr>
                                  <w:b/>
                                  <w:sz w:val="15"/>
                                  <w:spacing w:val="7"/>
                                  <w:rFonts w:asciiTheme="minorHAnsi" w:cstheme="minorBidi" w:eastAsiaTheme="minorHAnsi" w:hAnsiTheme="minorHAnsi" w:ascii="Tahoma" w:hAnsi="Tahoma" w:eastAsia="" w:cs=""/>
                                  <w:color w:val="221F1F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5"/>
                                  <w:rFonts w:asciiTheme="minorHAnsi" w:cstheme="minorBidi" w:eastAsiaTheme="minorHAnsi" w:hAnsiTheme="minorHAnsi" w:ascii="Tahoma" w:hAnsi="Tahoma" w:eastAsia="" w:cs=""/>
                                  <w:color w:val="221F1F"/>
                                  <w:lang w:val="en-US"/>
                                </w:rPr>
                                <w:t>1040</w:t>
                              </w:r>
                              <w:r>
                                <w:rPr>
                                  <w:b/>
                                  <w:sz w:val="15"/>
                                  <w:spacing w:val="14"/>
                                  <w:rFonts w:asciiTheme="minorHAnsi" w:cstheme="minorBidi" w:eastAsiaTheme="minorHAnsi" w:hAnsiTheme="minorHAnsi" w:ascii="Tahoma" w:hAnsi="Tahoma" w:eastAsia="" w:cs=""/>
                                  <w:color w:val="221F1F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5"/>
                                  <w:rFonts w:asciiTheme="minorHAnsi" w:cstheme="minorBidi" w:eastAsiaTheme="minorHAnsi" w:hAnsiTheme="minorHAnsi" w:ascii="Tahoma" w:hAnsi="Tahoma" w:eastAsia="" w:cs=""/>
                                  <w:color w:val="221F1F"/>
                                  <w:lang w:val="en-US"/>
                                </w:rPr>
                                <w:t>-</w:t>
                              </w:r>
                              <w:r>
                                <w:rPr>
                                  <w:b/>
                                  <w:sz w:val="15"/>
                                  <w:spacing w:val="8"/>
                                  <w:rFonts w:asciiTheme="minorHAnsi" w:cstheme="minorBidi" w:eastAsiaTheme="minorHAnsi" w:hAnsiTheme="minorHAnsi" w:ascii="Tahoma" w:hAnsi="Tahoma" w:eastAsia="" w:cs=""/>
                                  <w:color w:val="221F1F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5"/>
                                  <w:rFonts w:asciiTheme="minorHAnsi" w:cstheme="minorBidi" w:eastAsiaTheme="minorHAnsi" w:hAnsiTheme="minorHAnsi" w:ascii="Tahoma" w:hAnsi="Tahoma" w:eastAsia="" w:cs=""/>
                                  <w:color w:val="221F1F"/>
                                  <w:lang w:val="en-US"/>
                                </w:rPr>
                                <w:t>Joaquim</w:t>
                              </w:r>
                              <w:r>
                                <w:rPr>
                                  <w:b/>
                                  <w:sz w:val="15"/>
                                  <w:spacing w:val="11"/>
                                  <w:rFonts w:asciiTheme="minorHAnsi" w:cstheme="minorBidi" w:eastAsiaTheme="minorHAnsi" w:hAnsiTheme="minorHAnsi" w:ascii="Tahoma" w:hAnsi="Tahoma" w:eastAsia="" w:cs=""/>
                                  <w:color w:val="221F1F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5"/>
                                  <w:rFonts w:asciiTheme="minorHAnsi" w:cstheme="minorBidi" w:eastAsiaTheme="minorHAnsi" w:hAnsiTheme="minorHAnsi" w:ascii="Tahoma" w:hAnsi="Tahoma" w:eastAsia="" w:cs=""/>
                                  <w:color w:val="221F1F"/>
                                  <w:lang w:val="en-US"/>
                                </w:rPr>
                                <w:t>Távora</w:t>
                              </w:r>
                              <w:r>
                                <w:rPr>
                                  <w:b/>
                                  <w:sz w:val="15"/>
                                  <w:spacing w:val="14"/>
                                  <w:rFonts w:asciiTheme="minorHAnsi" w:cstheme="minorBidi" w:eastAsiaTheme="minorHAnsi" w:hAnsiTheme="minorHAnsi" w:ascii="Tahoma" w:hAnsi="Tahoma" w:eastAsia="" w:cs=""/>
                                  <w:color w:val="221F1F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5"/>
                                  <w:rFonts w:asciiTheme="minorHAnsi" w:cstheme="minorBidi" w:eastAsiaTheme="minorHAnsi" w:hAnsiTheme="minorHAnsi" w:ascii="Tahoma" w:hAnsi="Tahoma" w:eastAsia="" w:cs=""/>
                                  <w:color w:val="221F1F"/>
                                  <w:lang w:val="en-US"/>
                                </w:rPr>
                                <w:t>-</w:t>
                              </w:r>
                              <w:r>
                                <w:rPr>
                                  <w:b/>
                                  <w:sz w:val="15"/>
                                  <w:spacing w:val="8"/>
                                  <w:rFonts w:asciiTheme="minorHAnsi" w:cstheme="minorBidi" w:eastAsiaTheme="minorHAnsi" w:hAnsiTheme="minorHAnsi" w:ascii="Tahoma" w:hAnsi="Tahoma" w:eastAsia="" w:cs=""/>
                                  <w:color w:val="221F1F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5"/>
                                  <w:rFonts w:asciiTheme="minorHAnsi" w:cstheme="minorBidi" w:eastAsiaTheme="minorHAnsi" w:hAnsiTheme="minorHAnsi" w:ascii="Tahoma" w:hAnsi="Tahoma" w:eastAsia="" w:cs=""/>
                                  <w:color w:val="221F1F"/>
                                  <w:lang w:val="en-US"/>
                                </w:rPr>
                                <w:t>CEP</w:t>
                              </w:r>
                              <w:r>
                                <w:rPr>
                                  <w:b/>
                                  <w:sz w:val="15"/>
                                  <w:spacing w:val="11"/>
                                  <w:rFonts w:asciiTheme="minorHAnsi" w:cstheme="minorBidi" w:eastAsiaTheme="minorHAnsi" w:hAnsiTheme="minorHAnsi" w:ascii="Tahoma" w:hAnsi="Tahoma" w:eastAsia="" w:cs=""/>
                                  <w:color w:val="221F1F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5"/>
                                  <w:rFonts w:asciiTheme="minorHAnsi" w:cstheme="minorBidi" w:eastAsiaTheme="minorHAnsi" w:hAnsiTheme="minorHAnsi" w:ascii="Tahoma" w:hAnsi="Tahoma" w:eastAsia="" w:cs=""/>
                                  <w:color w:val="221F1F"/>
                                  <w:lang w:val="en-US"/>
                                </w:rPr>
                                <w:t>60135</w:t>
                              </w:r>
                              <w:r>
                                <w:rPr>
                                  <w:b/>
                                  <w:sz w:val="15"/>
                                  <w:spacing w:val="9"/>
                                  <w:rFonts w:asciiTheme="minorHAnsi" w:cstheme="minorBidi" w:eastAsiaTheme="minorHAnsi" w:hAnsiTheme="minorHAnsi" w:ascii="Tahoma" w:hAnsi="Tahoma" w:eastAsia="" w:cs=""/>
                                  <w:color w:val="221F1F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5"/>
                                  <w:rFonts w:asciiTheme="minorHAnsi" w:cstheme="minorBidi" w:eastAsiaTheme="minorHAnsi" w:hAnsiTheme="minorHAnsi" w:ascii="Tahoma" w:hAnsi="Tahoma" w:eastAsia="" w:cs=""/>
                                  <w:color w:val="221F1F"/>
                                  <w:lang w:val="en-US"/>
                                </w:rPr>
                                <w:t>-</w:t>
                              </w:r>
                              <w:r>
                                <w:rPr>
                                  <w:b/>
                                  <w:sz w:val="15"/>
                                  <w:spacing w:val="11"/>
                                  <w:rFonts w:asciiTheme="minorHAnsi" w:cstheme="minorBidi" w:eastAsiaTheme="minorHAnsi" w:hAnsiTheme="minorHAnsi" w:ascii="Tahoma" w:hAnsi="Tahoma" w:eastAsia="" w:cs=""/>
                                  <w:color w:val="221F1F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5"/>
                                  <w:rFonts w:asciiTheme="minorHAnsi" w:cstheme="minorBidi" w:eastAsiaTheme="minorHAnsi" w:hAnsiTheme="minorHAnsi" w:ascii="Tahoma" w:hAnsi="Tahoma" w:eastAsia="" w:cs=""/>
                                  <w:color w:val="221F1F"/>
                                  <w:lang w:val="en-US"/>
                                </w:rPr>
                                <w:t>040</w:t>
                              </w:r>
                              <w:r>
                                <w:rPr>
                                  <w:b/>
                                  <w:sz w:val="15"/>
                                  <w:spacing w:val="10"/>
                                  <w:rFonts w:asciiTheme="minorHAnsi" w:cstheme="minorBidi" w:eastAsiaTheme="minorHAnsi" w:hAnsiTheme="minorHAnsi" w:ascii="Tahoma" w:hAnsi="Tahoma" w:eastAsia="" w:cs=""/>
                                  <w:color w:val="221F1F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5"/>
                                  <w:rFonts w:asciiTheme="minorHAnsi" w:cstheme="minorBidi" w:eastAsiaTheme="minorHAnsi" w:hAnsiTheme="minorHAnsi" w:ascii="Tahoma" w:hAnsi="Tahoma" w:eastAsia="" w:cs=""/>
                                  <w:color w:val="221F1F"/>
                                  <w:lang w:val="en-US"/>
                                </w:rPr>
                                <w:t>-</w:t>
                              </w:r>
                              <w:r>
                                <w:rPr>
                                  <w:b/>
                                  <w:sz w:val="15"/>
                                  <w:spacing w:val="12"/>
                                  <w:rFonts w:asciiTheme="minorHAnsi" w:cstheme="minorBidi" w:eastAsiaTheme="minorHAnsi" w:hAnsiTheme="minorHAnsi" w:ascii="Tahoma" w:hAnsi="Tahoma" w:eastAsia="" w:cs=""/>
                                  <w:color w:val="221F1F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5"/>
                                  <w:rFonts w:asciiTheme="minorHAnsi" w:cstheme="minorBidi" w:eastAsiaTheme="minorHAnsi" w:hAnsiTheme="minorHAnsi" w:ascii="Tahoma" w:hAnsi="Tahoma" w:eastAsia="" w:cs=""/>
                                  <w:color w:val="221F1F"/>
                                  <w:lang w:val="en-US"/>
                                </w:rPr>
                                <w:t>Fortaleza,</w:t>
                              </w:r>
                              <w:r>
                                <w:rPr>
                                  <w:b/>
                                  <w:sz w:val="15"/>
                                  <w:spacing w:val="8"/>
                                  <w:rFonts w:asciiTheme="minorHAnsi" w:cstheme="minorBidi" w:eastAsiaTheme="minorHAnsi" w:hAnsiTheme="minorHAnsi" w:ascii="Tahoma" w:hAnsi="Tahoma" w:eastAsia="" w:cs=""/>
                                  <w:color w:val="221F1F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5"/>
                                  <w:rFonts w:asciiTheme="minorHAnsi" w:cstheme="minorBidi" w:eastAsiaTheme="minorHAnsi" w:hAnsiTheme="minorHAnsi" w:ascii="Tahoma" w:hAnsi="Tahoma" w:eastAsia="" w:cs=""/>
                                  <w:color w:val="221F1F"/>
                                  <w:lang w:val="en-US"/>
                                </w:rPr>
                                <w:t>Ceará,</w:t>
                              </w:r>
                              <w:r>
                                <w:rPr>
                                  <w:b/>
                                  <w:sz w:val="15"/>
                                  <w:spacing w:val="7"/>
                                  <w:rFonts w:asciiTheme="minorHAnsi" w:cstheme="minorBidi" w:eastAsiaTheme="minorHAnsi" w:hAnsiTheme="minorHAnsi" w:ascii="Tahoma" w:hAnsi="Tahoma" w:eastAsia="" w:cs=""/>
                                  <w:color w:val="221F1F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5"/>
                                  <w:rFonts w:asciiTheme="minorHAnsi" w:cstheme="minorBidi" w:eastAsiaTheme="minorHAnsi" w:hAnsiTheme="minorHAnsi" w:ascii="Tahoma" w:hAnsi="Tahoma" w:eastAsia="" w:cs=""/>
                                  <w:color w:val="221F1F"/>
                                  <w:lang w:val="en-US"/>
                                </w:rPr>
                                <w:t>Brasil.</w:t>
                              </w:r>
                              <w:r>
                                <w:rPr>
                                  <w:b/>
                                  <w:sz w:val="15"/>
                                  <w:spacing w:val="10"/>
                                  <w:rFonts w:asciiTheme="minorHAnsi" w:cstheme="minorBidi" w:eastAsiaTheme="minorHAnsi" w:hAnsiTheme="minorHAnsi" w:ascii="Tahoma" w:hAnsi="Tahoma" w:eastAsia="" w:cs=""/>
                                  <w:color w:val="221F1F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5"/>
                                  <w:rFonts w:asciiTheme="minorHAnsi" w:cstheme="minorBidi" w:eastAsiaTheme="minorHAnsi" w:hAnsiTheme="minorHAnsi" w:ascii="Tahoma" w:hAnsi="Tahoma" w:eastAsia="" w:cs=""/>
                                  <w:color w:val="221F1F"/>
                                  <w:lang w:val="en-US"/>
                                </w:rPr>
                                <w:t>Tel.:</w:t>
                              </w:r>
                              <w:r>
                                <w:rPr>
                                  <w:b/>
                                  <w:sz w:val="15"/>
                                  <w:spacing w:val="12"/>
                                  <w:rFonts w:asciiTheme="minorHAnsi" w:cstheme="minorBidi" w:eastAsiaTheme="minorHAnsi" w:hAnsiTheme="minorHAnsi" w:ascii="Tahoma" w:hAnsi="Tahoma" w:eastAsia="" w:cs=""/>
                                  <w:color w:val="221F1F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5"/>
                                  <w:rFonts w:asciiTheme="minorHAnsi" w:cstheme="minorBidi" w:eastAsiaTheme="minorHAnsi" w:hAnsiTheme="minorHAnsi" w:ascii="Tahoma" w:hAnsi="Tahoma" w:eastAsia="" w:cs=""/>
                                  <w:color w:val="221F1F"/>
                                  <w:lang w:val="en-US"/>
                                </w:rPr>
                                <w:t>85</w:t>
                              </w:r>
                              <w:r>
                                <w:rPr>
                                  <w:b/>
                                  <w:sz w:val="15"/>
                                  <w:spacing w:val="11"/>
                                  <w:rFonts w:asciiTheme="minorHAnsi" w:cstheme="minorBidi" w:eastAsiaTheme="minorHAnsi" w:hAnsiTheme="minorHAnsi" w:ascii="Tahoma" w:hAnsi="Tahoma" w:eastAsia="" w:cs=""/>
                                  <w:color w:val="221F1F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5"/>
                                  <w:rFonts w:asciiTheme="minorHAnsi" w:cstheme="minorBidi" w:eastAsiaTheme="minorHAnsi" w:hAnsiTheme="minorHAnsi" w:ascii="Tahoma" w:hAnsi="Tahoma" w:eastAsia="" w:cs=""/>
                                  <w:color w:val="221F1F"/>
                                  <w:lang w:val="en-US"/>
                                </w:rPr>
                                <w:t>3105-1387</w:t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style="position:absolute;margin-left:71.55pt;margin-top:8.25pt;width:461.3pt;height:54.8pt" coordorigin="1431,165" coordsize="9226,1096">
                <v:rect id="shape_0" fillcolor="#1a969d" stroked="f" o:allowincell="f" style="position:absolute;left:1431;top:165;width:9225;height:1095;mso-wrap-style:none;v-text-anchor:middle;mso-position-horizontal-relative:page">
                  <v:fill o:detectmouseclick="t" type="solid" color2="#e56962"/>
                  <v:stroke color="#3465a4" joinstyle="round" endcap="flat"/>
                  <w10:wrap type="topAndBottom"/>
                </v:rect>
                <v:shape id="shape_0" stroked="f" o:allowincell="f" style="position:absolute;left:1431;top:165;width:9225;height:1095;mso-wrap-style:none;v-text-anchor:top;mso-position-horizontal-relative:page" type="_x0000_t202">
                  <v:textbox>
                    <w:txbxContent>
                      <w:p>
                        <w:pPr>
                          <w:overflowPunct w:val="false"/>
                          <w:jc w:val="left"/>
                          <w:rPr/>
                        </w:pPr>
                        <w:r>
                          <w:rPr>
                            <w:sz w:val="22"/>
                            <w:rFonts w:ascii="Calibri" w:hAnsi="Calibri" w:cs="" w:asciiTheme="minorHAnsi" w:cstheme="minorBidi" w:hAnsiTheme="minorHAnsi"/>
                            <w:lang w:val="en-US"/>
                          </w:rPr>
                        </w:r>
                      </w:p>
                      <w:p>
                        <w:pPr>
                          <w:overflowPunct w:val="false"/>
                          <w:jc w:val="left"/>
                          <w:rPr/>
                        </w:pPr>
                        <w:r>
                          <w:rPr>
                            <w:sz w:val="22"/>
                            <w:rFonts w:ascii="Calibri" w:hAnsi="Calibri" w:cs="" w:asciiTheme="minorHAnsi" w:cstheme="minorBidi" w:hAnsiTheme="minorHAnsi"/>
                            <w:lang w:val="en-US"/>
                          </w:rPr>
                        </w:r>
                      </w:p>
                      <w:p>
                        <w:pPr>
                          <w:overflowPunct w:val="false"/>
                          <w:jc w:val="left"/>
                          <w:rPr/>
                        </w:pPr>
                        <w:r>
                          <w:rPr>
                            <w:b/>
                            <w:sz w:val="15"/>
                            <w:spacing w:val="-1"/>
                            <w:rFonts w:asciiTheme="minorHAnsi" w:cstheme="minorBidi" w:eastAsiaTheme="minorHAnsi" w:hAnsiTheme="minorHAnsi" w:ascii="Tahoma" w:hAnsi="Tahoma" w:eastAsia="" w:cs=""/>
                            <w:color w:val="221F1F"/>
                            <w:lang w:val="en-US"/>
                          </w:rPr>
                          <w:t>Secretaria</w:t>
                        </w:r>
                        <w:r>
                          <w:rPr>
                            <w:b/>
                            <w:sz w:val="15"/>
                            <w:spacing w:val="-4"/>
                            <w:rFonts w:asciiTheme="minorHAnsi" w:cstheme="minorBidi" w:eastAsiaTheme="minorHAnsi" w:hAnsiTheme="minorHAnsi" w:ascii="Tahoma" w:hAnsi="Tahoma" w:eastAsia="" w:cs=""/>
                            <w:color w:val="221F1F"/>
                            <w:lang w:val="en-US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  <w:spacing w:val="-1"/>
                            <w:rFonts w:asciiTheme="minorHAnsi" w:cstheme="minorBidi" w:eastAsiaTheme="minorHAnsi" w:hAnsiTheme="minorHAnsi" w:ascii="Tahoma" w:hAnsi="Tahoma" w:eastAsia="" w:cs=""/>
                            <w:color w:val="221F1F"/>
                            <w:lang w:val="en-US"/>
                          </w:rPr>
                          <w:t>Municipal</w:t>
                        </w:r>
                        <w:r>
                          <w:rPr>
                            <w:b/>
                            <w:sz w:val="15"/>
                            <w:spacing w:val="-6"/>
                            <w:rFonts w:asciiTheme="minorHAnsi" w:cstheme="minorBidi" w:eastAsiaTheme="minorHAnsi" w:hAnsiTheme="minorHAnsi" w:ascii="Tahoma" w:hAnsi="Tahoma" w:eastAsia="" w:cs=""/>
                            <w:color w:val="221F1F"/>
                            <w:lang w:val="en-US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  <w:rFonts w:asciiTheme="minorHAnsi" w:cstheme="minorBidi" w:eastAsiaTheme="minorHAnsi" w:hAnsiTheme="minorHAnsi" w:ascii="Tahoma" w:hAnsi="Tahoma" w:eastAsia="" w:cs=""/>
                            <w:color w:val="221F1F"/>
                            <w:lang w:val="en-US"/>
                          </w:rPr>
                          <w:t>da</w:t>
                        </w:r>
                        <w:r>
                          <w:rPr>
                            <w:b/>
                            <w:sz w:val="15"/>
                            <w:spacing w:val="-1"/>
                            <w:rFonts w:asciiTheme="minorHAnsi" w:cstheme="minorBidi" w:eastAsiaTheme="minorHAnsi" w:hAnsiTheme="minorHAnsi" w:ascii="Tahoma" w:hAnsi="Tahoma" w:eastAsia="" w:cs=""/>
                            <w:color w:val="221F1F"/>
                            <w:lang w:val="en-US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  <w:rFonts w:asciiTheme="minorHAnsi" w:cstheme="minorBidi" w:eastAsiaTheme="minorHAnsi" w:hAnsiTheme="minorHAnsi" w:ascii="Tahoma" w:hAnsi="Tahoma" w:eastAsia="" w:cs=""/>
                            <w:color w:val="221F1F"/>
                            <w:lang w:val="en-US"/>
                          </w:rPr>
                          <w:t>Cultura</w:t>
                        </w:r>
                        <w:r>
                          <w:rPr>
                            <w:b/>
                            <w:sz w:val="15"/>
                            <w:spacing w:val="-4"/>
                            <w:rFonts w:asciiTheme="minorHAnsi" w:cstheme="minorBidi" w:eastAsiaTheme="minorHAnsi" w:hAnsiTheme="minorHAnsi" w:ascii="Tahoma" w:hAnsi="Tahoma" w:eastAsia="" w:cs=""/>
                            <w:color w:val="221F1F"/>
                            <w:lang w:val="en-US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  <w:rFonts w:asciiTheme="minorHAnsi" w:cstheme="minorBidi" w:eastAsiaTheme="minorHAnsi" w:hAnsiTheme="minorHAnsi" w:ascii="Tahoma" w:hAnsi="Tahoma" w:eastAsia="" w:cs=""/>
                            <w:color w:val="221F1F"/>
                            <w:lang w:val="en-US"/>
                          </w:rPr>
                          <w:t>de</w:t>
                        </w:r>
                        <w:r>
                          <w:rPr>
                            <w:b/>
                            <w:sz w:val="15"/>
                            <w:spacing w:val="-2"/>
                            <w:rFonts w:asciiTheme="minorHAnsi" w:cstheme="minorBidi" w:eastAsiaTheme="minorHAnsi" w:hAnsiTheme="minorHAnsi" w:ascii="Tahoma" w:hAnsi="Tahoma" w:eastAsia="" w:cs=""/>
                            <w:color w:val="221F1F"/>
                            <w:lang w:val="en-US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  <w:rFonts w:asciiTheme="minorHAnsi" w:cstheme="minorBidi" w:eastAsiaTheme="minorHAnsi" w:hAnsiTheme="minorHAnsi" w:ascii="Tahoma" w:hAnsi="Tahoma" w:eastAsia="" w:cs=""/>
                            <w:color w:val="221F1F"/>
                            <w:lang w:val="en-US"/>
                          </w:rPr>
                          <w:t>Fortaleza (Secultfor)</w:t>
                        </w:r>
                      </w:p>
                      <w:p>
                        <w:pPr>
                          <w:overflowPunct w:val="false"/>
                          <w:jc w:val="left"/>
                          <w:rPr/>
                        </w:pPr>
                        <w:r>
                          <w:rPr>
                            <w:b/>
                            <w:sz w:val="15"/>
                            <w:rFonts w:asciiTheme="minorHAnsi" w:cstheme="minorBidi" w:eastAsiaTheme="minorHAnsi" w:hAnsiTheme="minorHAnsi" w:ascii="Tahoma" w:hAnsi="Tahoma" w:eastAsia="" w:cs=""/>
                            <w:color w:val="221F1F"/>
                            <w:lang w:val="en-US"/>
                          </w:rPr>
                          <w:t>Rua</w:t>
                        </w:r>
                        <w:r>
                          <w:rPr>
                            <w:b/>
                            <w:sz w:val="15"/>
                            <w:spacing w:val="10"/>
                            <w:rFonts w:asciiTheme="minorHAnsi" w:cstheme="minorBidi" w:eastAsiaTheme="minorHAnsi" w:hAnsiTheme="minorHAnsi" w:ascii="Tahoma" w:hAnsi="Tahoma" w:eastAsia="" w:cs=""/>
                            <w:color w:val="221F1F"/>
                            <w:lang w:val="en-US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  <w:rFonts w:asciiTheme="minorHAnsi" w:cstheme="minorBidi" w:eastAsiaTheme="minorHAnsi" w:hAnsiTheme="minorHAnsi" w:ascii="Tahoma" w:hAnsi="Tahoma" w:eastAsia="" w:cs=""/>
                            <w:color w:val="221F1F"/>
                            <w:lang w:val="en-US"/>
                          </w:rPr>
                          <w:t>Padre</w:t>
                        </w:r>
                        <w:r>
                          <w:rPr>
                            <w:b/>
                            <w:sz w:val="15"/>
                            <w:spacing w:val="10"/>
                            <w:rFonts w:asciiTheme="minorHAnsi" w:cstheme="minorBidi" w:eastAsiaTheme="minorHAnsi" w:hAnsiTheme="minorHAnsi" w:ascii="Tahoma" w:hAnsi="Tahoma" w:eastAsia="" w:cs=""/>
                            <w:color w:val="221F1F"/>
                            <w:lang w:val="en-US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  <w:rFonts w:asciiTheme="minorHAnsi" w:cstheme="minorBidi" w:eastAsiaTheme="minorHAnsi" w:hAnsiTheme="minorHAnsi" w:ascii="Tahoma" w:hAnsi="Tahoma" w:eastAsia="" w:cs=""/>
                            <w:color w:val="221F1F"/>
                            <w:lang w:val="en-US"/>
                          </w:rPr>
                          <w:t>Valdevino,</w:t>
                        </w:r>
                        <w:r>
                          <w:rPr>
                            <w:b/>
                            <w:sz w:val="15"/>
                            <w:spacing w:val="7"/>
                            <w:rFonts w:asciiTheme="minorHAnsi" w:cstheme="minorBidi" w:eastAsiaTheme="minorHAnsi" w:hAnsiTheme="minorHAnsi" w:ascii="Tahoma" w:hAnsi="Tahoma" w:eastAsia="" w:cs=""/>
                            <w:color w:val="221F1F"/>
                            <w:lang w:val="en-US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  <w:rFonts w:asciiTheme="minorHAnsi" w:cstheme="minorBidi" w:eastAsiaTheme="minorHAnsi" w:hAnsiTheme="minorHAnsi" w:ascii="Tahoma" w:hAnsi="Tahoma" w:eastAsia="" w:cs=""/>
                            <w:color w:val="221F1F"/>
                            <w:lang w:val="en-US"/>
                          </w:rPr>
                          <w:t>1040</w:t>
                        </w:r>
                        <w:r>
                          <w:rPr>
                            <w:b/>
                            <w:sz w:val="15"/>
                            <w:spacing w:val="14"/>
                            <w:rFonts w:asciiTheme="minorHAnsi" w:cstheme="minorBidi" w:eastAsiaTheme="minorHAnsi" w:hAnsiTheme="minorHAnsi" w:ascii="Tahoma" w:hAnsi="Tahoma" w:eastAsia="" w:cs=""/>
                            <w:color w:val="221F1F"/>
                            <w:lang w:val="en-US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  <w:rFonts w:asciiTheme="minorHAnsi" w:cstheme="minorBidi" w:eastAsiaTheme="minorHAnsi" w:hAnsiTheme="minorHAnsi" w:ascii="Tahoma" w:hAnsi="Tahoma" w:eastAsia="" w:cs=""/>
                            <w:color w:val="221F1F"/>
                            <w:lang w:val="en-US"/>
                          </w:rPr>
                          <w:t>-</w:t>
                        </w:r>
                        <w:r>
                          <w:rPr>
                            <w:b/>
                            <w:sz w:val="15"/>
                            <w:spacing w:val="8"/>
                            <w:rFonts w:asciiTheme="minorHAnsi" w:cstheme="minorBidi" w:eastAsiaTheme="minorHAnsi" w:hAnsiTheme="minorHAnsi" w:ascii="Tahoma" w:hAnsi="Tahoma" w:eastAsia="" w:cs=""/>
                            <w:color w:val="221F1F"/>
                            <w:lang w:val="en-US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  <w:rFonts w:asciiTheme="minorHAnsi" w:cstheme="minorBidi" w:eastAsiaTheme="minorHAnsi" w:hAnsiTheme="minorHAnsi" w:ascii="Tahoma" w:hAnsi="Tahoma" w:eastAsia="" w:cs=""/>
                            <w:color w:val="221F1F"/>
                            <w:lang w:val="en-US"/>
                          </w:rPr>
                          <w:t>Joaquim</w:t>
                        </w:r>
                        <w:r>
                          <w:rPr>
                            <w:b/>
                            <w:sz w:val="15"/>
                            <w:spacing w:val="11"/>
                            <w:rFonts w:asciiTheme="minorHAnsi" w:cstheme="minorBidi" w:eastAsiaTheme="minorHAnsi" w:hAnsiTheme="minorHAnsi" w:ascii="Tahoma" w:hAnsi="Tahoma" w:eastAsia="" w:cs=""/>
                            <w:color w:val="221F1F"/>
                            <w:lang w:val="en-US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  <w:rFonts w:asciiTheme="minorHAnsi" w:cstheme="minorBidi" w:eastAsiaTheme="minorHAnsi" w:hAnsiTheme="minorHAnsi" w:ascii="Tahoma" w:hAnsi="Tahoma" w:eastAsia="" w:cs=""/>
                            <w:color w:val="221F1F"/>
                            <w:lang w:val="en-US"/>
                          </w:rPr>
                          <w:t>Távora</w:t>
                        </w:r>
                        <w:r>
                          <w:rPr>
                            <w:b/>
                            <w:sz w:val="15"/>
                            <w:spacing w:val="14"/>
                            <w:rFonts w:asciiTheme="minorHAnsi" w:cstheme="minorBidi" w:eastAsiaTheme="minorHAnsi" w:hAnsiTheme="minorHAnsi" w:ascii="Tahoma" w:hAnsi="Tahoma" w:eastAsia="" w:cs=""/>
                            <w:color w:val="221F1F"/>
                            <w:lang w:val="en-US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  <w:rFonts w:asciiTheme="minorHAnsi" w:cstheme="minorBidi" w:eastAsiaTheme="minorHAnsi" w:hAnsiTheme="minorHAnsi" w:ascii="Tahoma" w:hAnsi="Tahoma" w:eastAsia="" w:cs=""/>
                            <w:color w:val="221F1F"/>
                            <w:lang w:val="en-US"/>
                          </w:rPr>
                          <w:t>-</w:t>
                        </w:r>
                        <w:r>
                          <w:rPr>
                            <w:b/>
                            <w:sz w:val="15"/>
                            <w:spacing w:val="8"/>
                            <w:rFonts w:asciiTheme="minorHAnsi" w:cstheme="minorBidi" w:eastAsiaTheme="minorHAnsi" w:hAnsiTheme="minorHAnsi" w:ascii="Tahoma" w:hAnsi="Tahoma" w:eastAsia="" w:cs=""/>
                            <w:color w:val="221F1F"/>
                            <w:lang w:val="en-US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  <w:rFonts w:asciiTheme="minorHAnsi" w:cstheme="minorBidi" w:eastAsiaTheme="minorHAnsi" w:hAnsiTheme="minorHAnsi" w:ascii="Tahoma" w:hAnsi="Tahoma" w:eastAsia="" w:cs=""/>
                            <w:color w:val="221F1F"/>
                            <w:lang w:val="en-US"/>
                          </w:rPr>
                          <w:t>CEP</w:t>
                        </w:r>
                        <w:r>
                          <w:rPr>
                            <w:b/>
                            <w:sz w:val="15"/>
                            <w:spacing w:val="11"/>
                            <w:rFonts w:asciiTheme="minorHAnsi" w:cstheme="minorBidi" w:eastAsiaTheme="minorHAnsi" w:hAnsiTheme="minorHAnsi" w:ascii="Tahoma" w:hAnsi="Tahoma" w:eastAsia="" w:cs=""/>
                            <w:color w:val="221F1F"/>
                            <w:lang w:val="en-US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  <w:rFonts w:asciiTheme="minorHAnsi" w:cstheme="minorBidi" w:eastAsiaTheme="minorHAnsi" w:hAnsiTheme="minorHAnsi" w:ascii="Tahoma" w:hAnsi="Tahoma" w:eastAsia="" w:cs=""/>
                            <w:color w:val="221F1F"/>
                            <w:lang w:val="en-US"/>
                          </w:rPr>
                          <w:t>60135</w:t>
                        </w:r>
                        <w:r>
                          <w:rPr>
                            <w:b/>
                            <w:sz w:val="15"/>
                            <w:spacing w:val="9"/>
                            <w:rFonts w:asciiTheme="minorHAnsi" w:cstheme="minorBidi" w:eastAsiaTheme="minorHAnsi" w:hAnsiTheme="minorHAnsi" w:ascii="Tahoma" w:hAnsi="Tahoma" w:eastAsia="" w:cs=""/>
                            <w:color w:val="221F1F"/>
                            <w:lang w:val="en-US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  <w:rFonts w:asciiTheme="minorHAnsi" w:cstheme="minorBidi" w:eastAsiaTheme="minorHAnsi" w:hAnsiTheme="minorHAnsi" w:ascii="Tahoma" w:hAnsi="Tahoma" w:eastAsia="" w:cs=""/>
                            <w:color w:val="221F1F"/>
                            <w:lang w:val="en-US"/>
                          </w:rPr>
                          <w:t>-</w:t>
                        </w:r>
                        <w:r>
                          <w:rPr>
                            <w:b/>
                            <w:sz w:val="15"/>
                            <w:spacing w:val="11"/>
                            <w:rFonts w:asciiTheme="minorHAnsi" w:cstheme="minorBidi" w:eastAsiaTheme="minorHAnsi" w:hAnsiTheme="minorHAnsi" w:ascii="Tahoma" w:hAnsi="Tahoma" w:eastAsia="" w:cs=""/>
                            <w:color w:val="221F1F"/>
                            <w:lang w:val="en-US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  <w:rFonts w:asciiTheme="minorHAnsi" w:cstheme="minorBidi" w:eastAsiaTheme="minorHAnsi" w:hAnsiTheme="minorHAnsi" w:ascii="Tahoma" w:hAnsi="Tahoma" w:eastAsia="" w:cs=""/>
                            <w:color w:val="221F1F"/>
                            <w:lang w:val="en-US"/>
                          </w:rPr>
                          <w:t>040</w:t>
                        </w:r>
                        <w:r>
                          <w:rPr>
                            <w:b/>
                            <w:sz w:val="15"/>
                            <w:spacing w:val="10"/>
                            <w:rFonts w:asciiTheme="minorHAnsi" w:cstheme="minorBidi" w:eastAsiaTheme="minorHAnsi" w:hAnsiTheme="minorHAnsi" w:ascii="Tahoma" w:hAnsi="Tahoma" w:eastAsia="" w:cs=""/>
                            <w:color w:val="221F1F"/>
                            <w:lang w:val="en-US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  <w:rFonts w:asciiTheme="minorHAnsi" w:cstheme="minorBidi" w:eastAsiaTheme="minorHAnsi" w:hAnsiTheme="minorHAnsi" w:ascii="Tahoma" w:hAnsi="Tahoma" w:eastAsia="" w:cs=""/>
                            <w:color w:val="221F1F"/>
                            <w:lang w:val="en-US"/>
                          </w:rPr>
                          <w:t>-</w:t>
                        </w:r>
                        <w:r>
                          <w:rPr>
                            <w:b/>
                            <w:sz w:val="15"/>
                            <w:spacing w:val="12"/>
                            <w:rFonts w:asciiTheme="minorHAnsi" w:cstheme="minorBidi" w:eastAsiaTheme="minorHAnsi" w:hAnsiTheme="minorHAnsi" w:ascii="Tahoma" w:hAnsi="Tahoma" w:eastAsia="" w:cs=""/>
                            <w:color w:val="221F1F"/>
                            <w:lang w:val="en-US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  <w:rFonts w:asciiTheme="minorHAnsi" w:cstheme="minorBidi" w:eastAsiaTheme="minorHAnsi" w:hAnsiTheme="minorHAnsi" w:ascii="Tahoma" w:hAnsi="Tahoma" w:eastAsia="" w:cs=""/>
                            <w:color w:val="221F1F"/>
                            <w:lang w:val="en-US"/>
                          </w:rPr>
                          <w:t>Fortaleza,</w:t>
                        </w:r>
                        <w:r>
                          <w:rPr>
                            <w:b/>
                            <w:sz w:val="15"/>
                            <w:spacing w:val="8"/>
                            <w:rFonts w:asciiTheme="minorHAnsi" w:cstheme="minorBidi" w:eastAsiaTheme="minorHAnsi" w:hAnsiTheme="minorHAnsi" w:ascii="Tahoma" w:hAnsi="Tahoma" w:eastAsia="" w:cs=""/>
                            <w:color w:val="221F1F"/>
                            <w:lang w:val="en-US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  <w:rFonts w:asciiTheme="minorHAnsi" w:cstheme="minorBidi" w:eastAsiaTheme="minorHAnsi" w:hAnsiTheme="minorHAnsi" w:ascii="Tahoma" w:hAnsi="Tahoma" w:eastAsia="" w:cs=""/>
                            <w:color w:val="221F1F"/>
                            <w:lang w:val="en-US"/>
                          </w:rPr>
                          <w:t>Ceará,</w:t>
                        </w:r>
                        <w:r>
                          <w:rPr>
                            <w:b/>
                            <w:sz w:val="15"/>
                            <w:spacing w:val="7"/>
                            <w:rFonts w:asciiTheme="minorHAnsi" w:cstheme="minorBidi" w:eastAsiaTheme="minorHAnsi" w:hAnsiTheme="minorHAnsi" w:ascii="Tahoma" w:hAnsi="Tahoma" w:eastAsia="" w:cs=""/>
                            <w:color w:val="221F1F"/>
                            <w:lang w:val="en-US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  <w:rFonts w:asciiTheme="minorHAnsi" w:cstheme="minorBidi" w:eastAsiaTheme="minorHAnsi" w:hAnsiTheme="minorHAnsi" w:ascii="Tahoma" w:hAnsi="Tahoma" w:eastAsia="" w:cs=""/>
                            <w:color w:val="221F1F"/>
                            <w:lang w:val="en-US"/>
                          </w:rPr>
                          <w:t>Brasil.</w:t>
                        </w:r>
                        <w:r>
                          <w:rPr>
                            <w:b/>
                            <w:sz w:val="15"/>
                            <w:spacing w:val="10"/>
                            <w:rFonts w:asciiTheme="minorHAnsi" w:cstheme="minorBidi" w:eastAsiaTheme="minorHAnsi" w:hAnsiTheme="minorHAnsi" w:ascii="Tahoma" w:hAnsi="Tahoma" w:eastAsia="" w:cs=""/>
                            <w:color w:val="221F1F"/>
                            <w:lang w:val="en-US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  <w:rFonts w:asciiTheme="minorHAnsi" w:cstheme="minorBidi" w:eastAsiaTheme="minorHAnsi" w:hAnsiTheme="minorHAnsi" w:ascii="Tahoma" w:hAnsi="Tahoma" w:eastAsia="" w:cs=""/>
                            <w:color w:val="221F1F"/>
                            <w:lang w:val="en-US"/>
                          </w:rPr>
                          <w:t>Tel.:</w:t>
                        </w:r>
                        <w:r>
                          <w:rPr>
                            <w:b/>
                            <w:sz w:val="15"/>
                            <w:spacing w:val="12"/>
                            <w:rFonts w:asciiTheme="minorHAnsi" w:cstheme="minorBidi" w:eastAsiaTheme="minorHAnsi" w:hAnsiTheme="minorHAnsi" w:ascii="Tahoma" w:hAnsi="Tahoma" w:eastAsia="" w:cs=""/>
                            <w:color w:val="221F1F"/>
                            <w:lang w:val="en-US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  <w:rFonts w:asciiTheme="minorHAnsi" w:cstheme="minorBidi" w:eastAsiaTheme="minorHAnsi" w:hAnsiTheme="minorHAnsi" w:ascii="Tahoma" w:hAnsi="Tahoma" w:eastAsia="" w:cs=""/>
                            <w:color w:val="221F1F"/>
                            <w:lang w:val="en-US"/>
                          </w:rPr>
                          <w:t>85</w:t>
                        </w:r>
                        <w:r>
                          <w:rPr>
                            <w:b/>
                            <w:sz w:val="15"/>
                            <w:spacing w:val="11"/>
                            <w:rFonts w:asciiTheme="minorHAnsi" w:cstheme="minorBidi" w:eastAsiaTheme="minorHAnsi" w:hAnsiTheme="minorHAnsi" w:ascii="Tahoma" w:hAnsi="Tahoma" w:eastAsia="" w:cs=""/>
                            <w:color w:val="221F1F"/>
                            <w:lang w:val="en-US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  <w:rFonts w:asciiTheme="minorHAnsi" w:cstheme="minorBidi" w:eastAsiaTheme="minorHAnsi" w:hAnsiTheme="minorHAnsi" w:ascii="Tahoma" w:hAnsi="Tahoma" w:eastAsia="" w:cs=""/>
                            <w:color w:val="221F1F"/>
                            <w:lang w:val="en-US"/>
                          </w:rPr>
                          <w:t>3105-1387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topAndBottom"/>
                </v:shape>
              </v:group>
            </w:pict>
          </mc:Fallback>
        </mc:AlternateContent>
      </w:r>
    </w:p>
    <w:sectPr>
      <w:headerReference w:type="even" r:id="rId14"/>
      <w:headerReference w:type="default" r:id="rId15"/>
      <w:headerReference w:type="first" r:id="rId16"/>
      <w:type w:val="nextPage"/>
      <w:pgSz w:w="11906" w:h="16838"/>
      <w:pgMar w:left="1260" w:right="1000" w:gutter="0" w:header="352" w:top="1640" w:footer="0" w:bottom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 MT">
    <w:charset w:val="00"/>
    <w:family w:val="roman"/>
    <w:pitch w:val="variable"/>
  </w:font>
  <w:font w:name="Tahoma">
    <w:charset w:val="00"/>
    <w:family w:val="roman"/>
    <w:pitch w:val="variable"/>
  </w:font>
  <w:font w:name="Symbol">
    <w:charset w:val="02"/>
    <w:family w:val="auto"/>
    <w:pitch w:val="default"/>
  </w:font>
  <w:font w:name="Times New Roman">
    <w:charset w:val="01"/>
    <w:family w:val="roman"/>
    <w:pitch w:val="variable"/>
  </w:font>
  <w:font w:name="Calibri">
    <w:charset w:val="01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10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1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rPr>
        <w:sz w:val="20"/>
      </w:rPr>
    </w:pPr>
    <w:r>
      <w:rPr>
        <w:sz w:val="20"/>
      </w:rPr>
      <w:drawing>
        <wp:anchor behindDoc="1" distT="0" distB="0" distL="0" distR="0" simplePos="0" locked="0" layoutInCell="0" allowOverlap="1" relativeHeight="14">
          <wp:simplePos x="0" y="0"/>
          <wp:positionH relativeFrom="page">
            <wp:posOffset>1308100</wp:posOffset>
          </wp:positionH>
          <wp:positionV relativeFrom="page">
            <wp:posOffset>222885</wp:posOffset>
          </wp:positionV>
          <wp:extent cx="5006975" cy="659130"/>
          <wp:effectExtent l="0" t="0" r="0" b="0"/>
          <wp:wrapNone/>
          <wp:docPr id="23" name="image1.jpeg Copia 1 Copia 1 Copia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image1.jpeg Copia 1 Copia 1 Copia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006975" cy="659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1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rPr>
        <w:sz w:val="20"/>
      </w:rPr>
    </w:pPr>
    <w:r>
      <w:rPr>
        <w:sz w:val="20"/>
      </w:rPr>
      <w:drawing>
        <wp:anchor behindDoc="1" distT="0" distB="0" distL="0" distR="0" simplePos="0" locked="0" layoutInCell="0" allowOverlap="1" relativeHeight="14">
          <wp:simplePos x="0" y="0"/>
          <wp:positionH relativeFrom="page">
            <wp:posOffset>1308100</wp:posOffset>
          </wp:positionH>
          <wp:positionV relativeFrom="page">
            <wp:posOffset>222885</wp:posOffset>
          </wp:positionV>
          <wp:extent cx="5006975" cy="659130"/>
          <wp:effectExtent l="0" t="0" r="0" b="0"/>
          <wp:wrapNone/>
          <wp:docPr id="24" name="image1.jpeg Copia 1 Copia 1 Copia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image1.jpeg Copia 1 Copia 1 Copia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006975" cy="659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1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1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rPr>
        <w:sz w:val="20"/>
      </w:rPr>
    </w:pPr>
    <w:r>
      <w:rPr>
        <w:sz w:val="20"/>
      </w:rPr>
      <w:drawing>
        <wp:anchor behindDoc="1" distT="0" distB="0" distL="0" distR="0" simplePos="0" locked="0" layoutInCell="0" allowOverlap="1" relativeHeight="16">
          <wp:simplePos x="0" y="0"/>
          <wp:positionH relativeFrom="page">
            <wp:posOffset>1308100</wp:posOffset>
          </wp:positionH>
          <wp:positionV relativeFrom="page">
            <wp:posOffset>222885</wp:posOffset>
          </wp:positionV>
          <wp:extent cx="5006975" cy="659130"/>
          <wp:effectExtent l="0" t="0" r="0" b="0"/>
          <wp:wrapNone/>
          <wp:docPr id="30" name="image1.jpeg Copia 1 Copia 1 Copia 1 Copia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image1.jpeg Copia 1 Copia 1 Copia 1 Copia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006975" cy="659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15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rPr>
        <w:sz w:val="20"/>
      </w:rPr>
    </w:pPr>
    <w:r>
      <w:rPr>
        <w:sz w:val="20"/>
      </w:rPr>
      <w:drawing>
        <wp:anchor behindDoc="1" distT="0" distB="0" distL="0" distR="0" simplePos="0" locked="0" layoutInCell="0" allowOverlap="1" relativeHeight="16">
          <wp:simplePos x="0" y="0"/>
          <wp:positionH relativeFrom="page">
            <wp:posOffset>1308100</wp:posOffset>
          </wp:positionH>
          <wp:positionV relativeFrom="page">
            <wp:posOffset>222885</wp:posOffset>
          </wp:positionV>
          <wp:extent cx="5006975" cy="659130"/>
          <wp:effectExtent l="0" t="0" r="0" b="0"/>
          <wp:wrapNone/>
          <wp:docPr id="31" name="image1.jpeg Copia 1 Copia 1 Copia 1 Copia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image1.jpeg Copia 1 Copia 1 Copia 1 Copia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006975" cy="659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rPr>
        <w:sz w:val="20"/>
      </w:rPr>
    </w:pPr>
    <w:r>
      <w:rPr>
        <w:sz w:val="20"/>
      </w:rPr>
      <w:drawing>
        <wp:anchor behindDoc="1" distT="0" distB="0" distL="0" distR="0" simplePos="0" locked="0" layoutInCell="0" allowOverlap="1" relativeHeight="2">
          <wp:simplePos x="0" y="0"/>
          <wp:positionH relativeFrom="page">
            <wp:posOffset>1308100</wp:posOffset>
          </wp:positionH>
          <wp:positionV relativeFrom="page">
            <wp:posOffset>222885</wp:posOffset>
          </wp:positionV>
          <wp:extent cx="5006975" cy="659130"/>
          <wp:effectExtent l="0" t="0" r="0" b="0"/>
          <wp:wrapNone/>
          <wp:docPr id="5" name="image1.jpe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1.jpe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006975" cy="659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rPr>
        <w:sz w:val="20"/>
      </w:rPr>
    </w:pPr>
    <w:r>
      <w:rPr>
        <w:sz w:val="20"/>
      </w:rPr>
      <w:drawing>
        <wp:anchor behindDoc="1" distT="0" distB="0" distL="0" distR="0" simplePos="0" locked="0" layoutInCell="0" allowOverlap="1" relativeHeight="2">
          <wp:simplePos x="0" y="0"/>
          <wp:positionH relativeFrom="page">
            <wp:posOffset>1308100</wp:posOffset>
          </wp:positionH>
          <wp:positionV relativeFrom="page">
            <wp:posOffset>222885</wp:posOffset>
          </wp:positionV>
          <wp:extent cx="5006975" cy="659130"/>
          <wp:effectExtent l="0" t="0" r="0" b="0"/>
          <wp:wrapNone/>
          <wp:docPr id="6" name="image1.jpe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1.jpe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006975" cy="659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5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rPr>
        <w:sz w:val="20"/>
      </w:rPr>
    </w:pPr>
    <w:r>
      <w:rPr>
        <w:sz w:val="20"/>
      </w:rPr>
      <w:drawing>
        <wp:anchor behindDoc="1" distT="0" distB="0" distL="0" distR="0" simplePos="0" locked="0" layoutInCell="0" allowOverlap="1" relativeHeight="10">
          <wp:simplePos x="0" y="0"/>
          <wp:positionH relativeFrom="page">
            <wp:posOffset>1308100</wp:posOffset>
          </wp:positionH>
          <wp:positionV relativeFrom="page">
            <wp:posOffset>222885</wp:posOffset>
          </wp:positionV>
          <wp:extent cx="5006975" cy="659130"/>
          <wp:effectExtent l="0" t="0" r="0" b="0"/>
          <wp:wrapNone/>
          <wp:docPr id="11" name="image1.jpeg Copia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1.jpeg Copia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006975" cy="659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6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rPr>
        <w:sz w:val="20"/>
      </w:rPr>
    </w:pPr>
    <w:r>
      <w:rPr>
        <w:sz w:val="20"/>
      </w:rPr>
      <w:drawing>
        <wp:anchor behindDoc="1" distT="0" distB="0" distL="0" distR="0" simplePos="0" locked="0" layoutInCell="0" allowOverlap="1" relativeHeight="10">
          <wp:simplePos x="0" y="0"/>
          <wp:positionH relativeFrom="page">
            <wp:posOffset>1308100</wp:posOffset>
          </wp:positionH>
          <wp:positionV relativeFrom="page">
            <wp:posOffset>222885</wp:posOffset>
          </wp:positionV>
          <wp:extent cx="5006975" cy="659130"/>
          <wp:effectExtent l="0" t="0" r="0" b="0"/>
          <wp:wrapNone/>
          <wp:docPr id="12" name="image1.jpeg Copia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1.jpeg Copia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006975" cy="659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7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8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rPr>
        <w:sz w:val="20"/>
      </w:rPr>
    </w:pPr>
    <w:r>
      <w:rPr>
        <w:sz w:val="20"/>
      </w:rPr>
      <w:drawing>
        <wp:anchor behindDoc="1" distT="0" distB="0" distL="0" distR="0" simplePos="0" locked="0" layoutInCell="0" allowOverlap="1" relativeHeight="12">
          <wp:simplePos x="0" y="0"/>
          <wp:positionH relativeFrom="page">
            <wp:posOffset>1308100</wp:posOffset>
          </wp:positionH>
          <wp:positionV relativeFrom="page">
            <wp:posOffset>222885</wp:posOffset>
          </wp:positionV>
          <wp:extent cx="5006975" cy="659130"/>
          <wp:effectExtent l="0" t="0" r="0" b="0"/>
          <wp:wrapNone/>
          <wp:docPr id="17" name="image1.jpeg Copia 1 Copia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image1.jpeg Copia 1 Copia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006975" cy="659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9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rPr>
        <w:sz w:val="20"/>
      </w:rPr>
    </w:pPr>
    <w:r>
      <w:rPr>
        <w:sz w:val="20"/>
      </w:rPr>
      <w:drawing>
        <wp:anchor behindDoc="1" distT="0" distB="0" distL="0" distR="0" simplePos="0" locked="0" layoutInCell="0" allowOverlap="1" relativeHeight="12">
          <wp:simplePos x="0" y="0"/>
          <wp:positionH relativeFrom="page">
            <wp:posOffset>1308100</wp:posOffset>
          </wp:positionH>
          <wp:positionV relativeFrom="page">
            <wp:posOffset>222885</wp:posOffset>
          </wp:positionV>
          <wp:extent cx="5006975" cy="659130"/>
          <wp:effectExtent l="0" t="0" r="0" b="0"/>
          <wp:wrapNone/>
          <wp:docPr id="18" name="image1.jpeg Copia 1 Copia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image1.jpeg Copia 1 Copia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006975" cy="659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6"/>
      <w:numFmt w:val="decimal"/>
      <w:lvlText w:val="%1"/>
      <w:lvlJc w:val="left"/>
      <w:pPr>
        <w:tabs>
          <w:tab w:val="num" w:pos="0"/>
        </w:tabs>
        <w:ind w:left="537" w:hanging="365"/>
      </w:pPr>
      <w:rPr>
        <w:lang w:val="pt-PT" w:eastAsia="en-US" w:bidi="ar-SA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537" w:hanging="365"/>
      </w:pPr>
      <w:rPr>
        <w:sz w:val="24"/>
        <w:b/>
        <w:szCs w:val="24"/>
        <w:bCs/>
        <w:w w:val="100"/>
        <w:rFonts w:ascii="Calibri" w:hAnsi="Calibri" w:eastAsia="Calibri" w:cs="Calibri"/>
        <w:lang w:val="pt-P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360" w:hanging="365"/>
      </w:pPr>
      <w:rPr>
        <w:rFonts w:ascii="Symbol" w:hAnsi="Symbol" w:cs="Symbol" w:hint="default"/>
        <w:lang w:val="pt-P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270" w:hanging="365"/>
      </w:pPr>
      <w:rPr>
        <w:rFonts w:ascii="Symbol" w:hAnsi="Symbol" w:cs="Symbol" w:hint="default"/>
        <w:lang w:val="pt-P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180" w:hanging="365"/>
      </w:pPr>
      <w:rPr>
        <w:rFonts w:ascii="Symbol" w:hAnsi="Symbol" w:cs="Symbol" w:hint="default"/>
        <w:lang w:val="pt-P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090" w:hanging="365"/>
      </w:pPr>
      <w:rPr>
        <w:rFonts w:ascii="Symbol" w:hAnsi="Symbol" w:cs="Symbol" w:hint="default"/>
        <w:lang w:val="pt-P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000" w:hanging="365"/>
      </w:pPr>
      <w:rPr>
        <w:rFonts w:ascii="Symbol" w:hAnsi="Symbol" w:cs="Symbol" w:hint="default"/>
        <w:lang w:val="pt-P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910" w:hanging="365"/>
      </w:pPr>
      <w:rPr>
        <w:rFonts w:ascii="Symbol" w:hAnsi="Symbol" w:cs="Symbol" w:hint="default"/>
        <w:lang w:val="pt-P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820" w:hanging="365"/>
      </w:pPr>
      <w:rPr>
        <w:rFonts w:ascii="Symbol" w:hAnsi="Symbol" w:cs="Symbol" w:hint="default"/>
        <w:lang w:val="pt-PT" w:eastAsia="en-US" w:bidi="ar-SA"/>
      </w:rPr>
    </w:lvl>
  </w:abstractNum>
  <w:abstractNum w:abstractNumId="2">
    <w:lvl w:ilvl="0">
      <w:start w:val="5"/>
      <w:numFmt w:val="decimal"/>
      <w:lvlText w:val="%1"/>
      <w:lvlJc w:val="left"/>
      <w:pPr>
        <w:tabs>
          <w:tab w:val="num" w:pos="0"/>
        </w:tabs>
        <w:ind w:left="535" w:hanging="363"/>
      </w:pPr>
      <w:rPr>
        <w:lang w:val="pt-PT" w:eastAsia="en-US" w:bidi="ar-SA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535" w:hanging="363"/>
      </w:pPr>
      <w:rPr>
        <w:sz w:val="24"/>
        <w:b/>
        <w:szCs w:val="24"/>
        <w:bCs/>
        <w:w w:val="100"/>
        <w:rFonts w:ascii="Calibri" w:hAnsi="Calibri" w:eastAsia="Calibri" w:cs="Calibri"/>
        <w:lang w:val="pt-P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360" w:hanging="363"/>
      </w:pPr>
      <w:rPr>
        <w:rFonts w:ascii="Symbol" w:hAnsi="Symbol" w:cs="Symbol" w:hint="default"/>
        <w:lang w:val="pt-P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270" w:hanging="363"/>
      </w:pPr>
      <w:rPr>
        <w:rFonts w:ascii="Symbol" w:hAnsi="Symbol" w:cs="Symbol" w:hint="default"/>
        <w:lang w:val="pt-P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180" w:hanging="363"/>
      </w:pPr>
      <w:rPr>
        <w:rFonts w:ascii="Symbol" w:hAnsi="Symbol" w:cs="Symbol" w:hint="default"/>
        <w:lang w:val="pt-P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090" w:hanging="363"/>
      </w:pPr>
      <w:rPr>
        <w:rFonts w:ascii="Symbol" w:hAnsi="Symbol" w:cs="Symbol" w:hint="default"/>
        <w:lang w:val="pt-P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000" w:hanging="363"/>
      </w:pPr>
      <w:rPr>
        <w:rFonts w:ascii="Symbol" w:hAnsi="Symbol" w:cs="Symbol" w:hint="default"/>
        <w:lang w:val="pt-P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910" w:hanging="363"/>
      </w:pPr>
      <w:rPr>
        <w:rFonts w:ascii="Symbol" w:hAnsi="Symbol" w:cs="Symbol" w:hint="default"/>
        <w:lang w:val="pt-P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820" w:hanging="363"/>
      </w:pPr>
      <w:rPr>
        <w:rFonts w:ascii="Symbol" w:hAnsi="Symbol" w:cs="Symbol" w:hint="default"/>
        <w:lang w:val="pt-PT" w:eastAsia="en-US" w:bidi="ar-SA"/>
      </w:rPr>
    </w:lvl>
  </w:abstractNum>
  <w:abstractNum w:abstractNumId="3">
    <w:lvl w:ilvl="0">
      <w:numFmt w:val="bullet"/>
      <w:lvlText w:val="●"/>
      <w:lvlJc w:val="left"/>
      <w:pPr>
        <w:tabs>
          <w:tab w:val="num" w:pos="0"/>
        </w:tabs>
        <w:ind w:left="173" w:hanging="720"/>
      </w:pPr>
      <w:rPr>
        <w:rFonts w:ascii="Times New Roman" w:hAnsi="Times New Roman" w:cs="Times New Roman" w:hint="default"/>
        <w:sz w:val="24"/>
        <w:szCs w:val="24"/>
        <w:w w:val="100"/>
        <w:lang w:val="pt-P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126" w:hanging="720"/>
      </w:pPr>
      <w:rPr>
        <w:rFonts w:ascii="Symbol" w:hAnsi="Symbol" w:cs="Symbol" w:hint="default"/>
        <w:lang w:val="pt-P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072" w:hanging="720"/>
      </w:pPr>
      <w:rPr>
        <w:rFonts w:ascii="Symbol" w:hAnsi="Symbol" w:cs="Symbol" w:hint="default"/>
        <w:lang w:val="pt-P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018" w:hanging="720"/>
      </w:pPr>
      <w:rPr>
        <w:rFonts w:ascii="Symbol" w:hAnsi="Symbol" w:cs="Symbol" w:hint="default"/>
        <w:lang w:val="pt-P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964" w:hanging="720"/>
      </w:pPr>
      <w:rPr>
        <w:rFonts w:ascii="Symbol" w:hAnsi="Symbol" w:cs="Symbol" w:hint="default"/>
        <w:lang w:val="pt-P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910" w:hanging="720"/>
      </w:pPr>
      <w:rPr>
        <w:rFonts w:ascii="Symbol" w:hAnsi="Symbol" w:cs="Symbol" w:hint="default"/>
        <w:lang w:val="pt-P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856" w:hanging="720"/>
      </w:pPr>
      <w:rPr>
        <w:rFonts w:ascii="Symbol" w:hAnsi="Symbol" w:cs="Symbol" w:hint="default"/>
        <w:lang w:val="pt-P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802" w:hanging="720"/>
      </w:pPr>
      <w:rPr>
        <w:rFonts w:ascii="Symbol" w:hAnsi="Symbol" w:cs="Symbol" w:hint="default"/>
        <w:lang w:val="pt-P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748" w:hanging="720"/>
      </w:pPr>
      <w:rPr>
        <w:rFonts w:ascii="Symbol" w:hAnsi="Symbol" w:cs="Symbol" w:hint="default"/>
        <w:lang w:val="pt-PT" w:eastAsia="en-US" w:bidi="ar-SA"/>
      </w:rPr>
    </w:lvl>
  </w:abstractNum>
  <w:abstractNum w:abstractNumId="4">
    <w:lvl w:ilvl="0">
      <w:numFmt w:val="bullet"/>
      <w:lvlText w:val="◦"/>
      <w:lvlJc w:val="left"/>
      <w:pPr>
        <w:tabs>
          <w:tab w:val="num" w:pos="0"/>
        </w:tabs>
        <w:ind w:left="173" w:hanging="140"/>
      </w:pPr>
      <w:rPr>
        <w:rFonts w:ascii="Calibri" w:hAnsi="Calibri" w:cs="Calibri" w:hint="default"/>
        <w:sz w:val="24"/>
        <w:szCs w:val="24"/>
        <w:w w:val="100"/>
        <w:lang w:val="pt-P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126" w:hanging="140"/>
      </w:pPr>
      <w:rPr>
        <w:rFonts w:ascii="Symbol" w:hAnsi="Symbol" w:cs="Symbol" w:hint="default"/>
        <w:lang w:val="pt-P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072" w:hanging="140"/>
      </w:pPr>
      <w:rPr>
        <w:rFonts w:ascii="Symbol" w:hAnsi="Symbol" w:cs="Symbol" w:hint="default"/>
        <w:lang w:val="pt-P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018" w:hanging="140"/>
      </w:pPr>
      <w:rPr>
        <w:rFonts w:ascii="Symbol" w:hAnsi="Symbol" w:cs="Symbol" w:hint="default"/>
        <w:lang w:val="pt-P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964" w:hanging="140"/>
      </w:pPr>
      <w:rPr>
        <w:rFonts w:ascii="Symbol" w:hAnsi="Symbol" w:cs="Symbol" w:hint="default"/>
        <w:lang w:val="pt-P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910" w:hanging="140"/>
      </w:pPr>
      <w:rPr>
        <w:rFonts w:ascii="Symbol" w:hAnsi="Symbol" w:cs="Symbol" w:hint="default"/>
        <w:lang w:val="pt-P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856" w:hanging="140"/>
      </w:pPr>
      <w:rPr>
        <w:rFonts w:ascii="Symbol" w:hAnsi="Symbol" w:cs="Symbol" w:hint="default"/>
        <w:lang w:val="pt-P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802" w:hanging="140"/>
      </w:pPr>
      <w:rPr>
        <w:rFonts w:ascii="Symbol" w:hAnsi="Symbol" w:cs="Symbol" w:hint="default"/>
        <w:lang w:val="pt-P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748" w:hanging="140"/>
      </w:pPr>
      <w:rPr>
        <w:rFonts w:ascii="Symbol" w:hAnsi="Symbol" w:cs="Symbol" w:hint="default"/>
        <w:lang w:val="pt-PT" w:eastAsia="en-US" w:bidi="ar-SA"/>
      </w:rPr>
    </w:lvl>
  </w:abstractNum>
  <w:abstractNum w:abstractNumId="5">
    <w:lvl w:ilvl="0">
      <w:numFmt w:val="bullet"/>
      <w:lvlText w:val="•"/>
      <w:lvlJc w:val="left"/>
      <w:pPr>
        <w:tabs>
          <w:tab w:val="num" w:pos="0"/>
        </w:tabs>
        <w:ind w:left="348" w:hanging="175"/>
      </w:pPr>
      <w:rPr>
        <w:rFonts w:ascii="Calibri" w:hAnsi="Calibri" w:cs="Calibri" w:hint="default"/>
        <w:sz w:val="24"/>
        <w:szCs w:val="24"/>
        <w:w w:val="100"/>
        <w:lang w:val="pt-P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270" w:hanging="175"/>
      </w:pPr>
      <w:rPr>
        <w:rFonts w:ascii="Symbol" w:hAnsi="Symbol" w:cs="Symbol" w:hint="default"/>
        <w:lang w:val="pt-P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200" w:hanging="175"/>
      </w:pPr>
      <w:rPr>
        <w:rFonts w:ascii="Symbol" w:hAnsi="Symbol" w:cs="Symbol" w:hint="default"/>
        <w:lang w:val="pt-P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130" w:hanging="175"/>
      </w:pPr>
      <w:rPr>
        <w:rFonts w:ascii="Symbol" w:hAnsi="Symbol" w:cs="Symbol" w:hint="default"/>
        <w:lang w:val="pt-P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060" w:hanging="175"/>
      </w:pPr>
      <w:rPr>
        <w:rFonts w:ascii="Symbol" w:hAnsi="Symbol" w:cs="Symbol" w:hint="default"/>
        <w:lang w:val="pt-P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990" w:hanging="175"/>
      </w:pPr>
      <w:rPr>
        <w:rFonts w:ascii="Symbol" w:hAnsi="Symbol" w:cs="Symbol" w:hint="default"/>
        <w:lang w:val="pt-P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920" w:hanging="175"/>
      </w:pPr>
      <w:rPr>
        <w:rFonts w:ascii="Symbol" w:hAnsi="Symbol" w:cs="Symbol" w:hint="default"/>
        <w:lang w:val="pt-P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850" w:hanging="175"/>
      </w:pPr>
      <w:rPr>
        <w:rFonts w:ascii="Symbol" w:hAnsi="Symbol" w:cs="Symbol" w:hint="default"/>
        <w:lang w:val="pt-P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780" w:hanging="175"/>
      </w:pPr>
      <w:rPr>
        <w:rFonts w:ascii="Symbol" w:hAnsi="Symbol" w:cs="Symbol" w:hint="default"/>
        <w:lang w:val="pt-PT" w:eastAsia="en-US" w:bidi="ar-SA"/>
      </w:rPr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0"/>
        </w:tabs>
        <w:ind w:left="415" w:hanging="242"/>
      </w:pPr>
      <w:rPr>
        <w:sz w:val="24"/>
        <w:b/>
        <w:szCs w:val="24"/>
        <w:bCs/>
        <w:w w:val="100"/>
        <w:rFonts w:ascii="Calibri" w:hAnsi="Calibri" w:eastAsia="Calibri" w:cs="Calibri"/>
        <w:lang w:val="pt-PT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600" w:hanging="427"/>
      </w:pPr>
      <w:rPr>
        <w:sz w:val="24"/>
        <w:b/>
        <w:szCs w:val="24"/>
        <w:bCs/>
        <w:w w:val="100"/>
        <w:rFonts w:ascii="Calibri" w:hAnsi="Calibri" w:eastAsia="Calibri" w:cs="Calibri"/>
        <w:lang w:val="pt-PT" w:eastAsia="en-US" w:bidi="ar-S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84" w:hanging="612"/>
      </w:pPr>
      <w:rPr>
        <w:sz w:val="24"/>
        <w:spacing w:val="-1"/>
        <w:b/>
        <w:szCs w:val="24"/>
        <w:bCs/>
        <w:w w:val="100"/>
        <w:rFonts w:ascii="Calibri" w:hAnsi="Calibri" w:eastAsia="Calibri" w:cs="Calibri"/>
        <w:lang w:val="pt-P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780" w:hanging="612"/>
      </w:pPr>
      <w:rPr>
        <w:rFonts w:ascii="Symbol" w:hAnsi="Symbol" w:cs="Symbol" w:hint="default"/>
        <w:lang w:val="pt-P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045" w:hanging="612"/>
      </w:pPr>
      <w:rPr>
        <w:rFonts w:ascii="Symbol" w:hAnsi="Symbol" w:cs="Symbol" w:hint="default"/>
        <w:lang w:val="pt-P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3311" w:hanging="612"/>
      </w:pPr>
      <w:rPr>
        <w:rFonts w:ascii="Symbol" w:hAnsi="Symbol" w:cs="Symbol" w:hint="default"/>
        <w:lang w:val="pt-P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4577" w:hanging="612"/>
      </w:pPr>
      <w:rPr>
        <w:rFonts w:ascii="Symbol" w:hAnsi="Symbol" w:cs="Symbol" w:hint="default"/>
        <w:lang w:val="pt-P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5842" w:hanging="612"/>
      </w:pPr>
      <w:rPr>
        <w:rFonts w:ascii="Symbol" w:hAnsi="Symbol" w:cs="Symbol" w:hint="default"/>
        <w:lang w:val="pt-P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108" w:hanging="612"/>
      </w:pPr>
      <w:rPr>
        <w:rFonts w:ascii="Symbol" w:hAnsi="Symbol" w:cs="Symbol" w:hint="default"/>
        <w:lang w:val="pt-PT" w:eastAsia="en-US" w:bidi="ar-SA"/>
      </w:rPr>
    </w:lvl>
  </w:abstractNum>
  <w:abstractNum w:abstractNumId="7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bidi w:val="0"/>
      <w:spacing w:lineRule="auto" w:line="240" w:before="0" w:after="0"/>
      <w:ind w:left="0" w:right="0"/>
      <w:jc w:val="left"/>
    </w:pPr>
    <w:rPr>
      <w:rFonts w:ascii="Calibri" w:hAnsi="Calibri" w:eastAsia="Calibri" w:cs="Calibri" w:asciiTheme="minorHAnsi" w:eastAsiaTheme="minorHAnsi" w:hAnsiTheme="minorHAnsi"/>
      <w:color w:val="auto"/>
      <w:kern w:val="0"/>
      <w:sz w:val="22"/>
      <w:szCs w:val="22"/>
      <w:lang w:val="pt-PT" w:eastAsia="en-US" w:bidi="ar-SA"/>
    </w:rPr>
  </w:style>
  <w:style w:type="paragraph" w:styleId="Heading1">
    <w:name w:val="Heading 1"/>
    <w:basedOn w:val="Normal"/>
    <w:uiPriority w:val="1"/>
    <w:qFormat/>
    <w:pPr>
      <w:ind w:hanging="243" w:left="415"/>
      <w:outlineLvl w:val="1"/>
    </w:pPr>
    <w:rPr>
      <w:rFonts w:ascii="Calibri" w:hAnsi="Calibri" w:eastAsia="Calibri" w:cs="Calibri"/>
      <w:b/>
      <w:bCs/>
      <w:sz w:val="24"/>
      <w:szCs w:val="24"/>
      <w:lang w:val="pt-P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uiPriority w:val="1"/>
    <w:qFormat/>
    <w:pPr/>
    <w:rPr>
      <w:rFonts w:ascii="Calibri" w:hAnsi="Calibri" w:eastAsia="Calibri" w:cs="Calibri"/>
      <w:sz w:val="24"/>
      <w:szCs w:val="24"/>
      <w:lang w:val="pt-PT" w:eastAsia="en-US" w:bidi="ar-SA"/>
    </w:rPr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1"/>
    <w:qFormat/>
    <w:pPr>
      <w:ind w:hanging="243" w:left="415"/>
    </w:pPr>
    <w:rPr>
      <w:rFonts w:ascii="Calibri" w:hAnsi="Calibri" w:eastAsia="Calibri" w:cs="Calibri"/>
      <w:lang w:val="pt-PT" w:eastAsia="en-US" w:bidi="ar-SA"/>
    </w:rPr>
  </w:style>
  <w:style w:type="paragraph" w:styleId="TableParagraph">
    <w:name w:val="Table Paragraph"/>
    <w:basedOn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type="paragraph" w:styleId="Contedodoquadro">
    <w:name w:val="Conteúdo do quadro"/>
    <w:basedOn w:val="Normal"/>
    <w:qFormat/>
    <w:pPr/>
    <w:rPr/>
  </w:style>
  <w:style w:type="paragraph" w:styleId="CabealhoeRodap">
    <w:name w:val="Cabeçalho e Rodapé"/>
    <w:basedOn w:val="Normal"/>
    <w:qFormat/>
    <w:pPr/>
    <w:rPr/>
  </w:style>
  <w:style w:type="paragraph" w:styleId="Header">
    <w:name w:val="Header"/>
    <w:basedOn w:val="CabealhoeRodap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header" Target="header4.xml"/><Relationship Id="rId6" Type="http://schemas.openxmlformats.org/officeDocument/2006/relationships/header" Target="header5.xml"/><Relationship Id="rId7" Type="http://schemas.openxmlformats.org/officeDocument/2006/relationships/header" Target="header6.xml"/><Relationship Id="rId8" Type="http://schemas.openxmlformats.org/officeDocument/2006/relationships/header" Target="header7.xml"/><Relationship Id="rId9" Type="http://schemas.openxmlformats.org/officeDocument/2006/relationships/header" Target="header8.xml"/><Relationship Id="rId10" Type="http://schemas.openxmlformats.org/officeDocument/2006/relationships/header" Target="header9.xml"/><Relationship Id="rId11" Type="http://schemas.openxmlformats.org/officeDocument/2006/relationships/header" Target="header10.xml"/><Relationship Id="rId12" Type="http://schemas.openxmlformats.org/officeDocument/2006/relationships/header" Target="header11.xml"/><Relationship Id="rId13" Type="http://schemas.openxmlformats.org/officeDocument/2006/relationships/header" Target="header12.xml"/><Relationship Id="rId14" Type="http://schemas.openxmlformats.org/officeDocument/2006/relationships/header" Target="header13.xml"/><Relationship Id="rId15" Type="http://schemas.openxmlformats.org/officeDocument/2006/relationships/header" Target="header14.xml"/><Relationship Id="rId16" Type="http://schemas.openxmlformats.org/officeDocument/2006/relationships/header" Target="header15.xml"/><Relationship Id="rId17" Type="http://schemas.openxmlformats.org/officeDocument/2006/relationships/numbering" Target="numbering.xml"/><Relationship Id="rId18" Type="http://schemas.openxmlformats.org/officeDocument/2006/relationships/fontTable" Target="fontTable.xml"/><Relationship Id="rId19" Type="http://schemas.openxmlformats.org/officeDocument/2006/relationships/settings" Target="settings.xml"/><Relationship Id="rId20" Type="http://schemas.openxmlformats.org/officeDocument/2006/relationships/theme" Target="theme/theme1.xml"/>
</Relationships>
</file>

<file path=word/_rels/header1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2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4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5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5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6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8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9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LibreOffice/24.2.0.3$Windows_X86_64 LibreOffice_project/da48488a73ddd66ea24cf16bbc4f7b9c08e9bea1</Application>
  <AppVersion>15.0000</AppVersion>
  <Pages>11</Pages>
  <Words>1075</Words>
  <Characters>5902</Characters>
  <CharactersWithSpaces>6830</CharactersWithSpaces>
  <Paragraphs>124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2024-08-19T18:47:35Z</dcterms:created>
  <dc:creator/>
  <dc:description/>
  <dc:language>pt-BR</dc:language>
  <cp:lastModifiedBy/>
  <dcterms:modified xsi:type="dcterms:W3CDTF">2024-08-19T18:47:35Z</dcterms:modified>
  <cp:revision>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2024-08-19T00:00:00Z</vt:filetime>
  </property>
  <property fmtid="{D5CDD505-2E9C-101B-9397-08002B2CF9AE}" pid="3" name="Creator">
    <vt:lpwstr>PDFium</vt:lpwstr>
  </property>
  <property fmtid="{D5CDD505-2E9C-101B-9397-08002B2CF9AE}" pid="4" name="LastSaved">
    <vt:filetime>2024-08-19T00:00:00Z</vt:filetime>
  </property>
</Properties>
</file>