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007/2024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AUDIOVISUAL E OUTRAS MODALIDADES</w:t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XI | DECLARAÇÃO COLETIVA DE PESSOAS NEGRAS E/OU INDÍGENAS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/2024 - SECULT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se reconhecem como pessoas negras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(pretas e pardas)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e/ou indígenas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do projeto]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da referida banda, trio ou quadrilha junina.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03/2024 -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AI7GwgI6J8EBIyBs2JjL4TaLRA==">CgMxLjA4AHIhMVA0UnFqZC1fbms1ZU5GUkxkMldsdkl5Sms2RXBGLXdE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