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Rule="auto"/>
        <w:ind w:left="-280" w:right="-14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4 - SOLICITAÇÃO DE ALTERAÇÃO DO PROJETO</w:t>
      </w:r>
    </w:p>
    <w:p w:rsidR="00000000" w:rsidDel="00000000" w:rsidP="00000000" w:rsidRDefault="00000000" w:rsidRPr="00000000" w14:paraId="00000002">
      <w:pPr>
        <w:spacing w:after="200" w:before="240" w:lineRule="auto"/>
        <w:ind w:left="-280" w:right="-14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Rule="auto"/>
        <w:ind w:left="-280" w:right="-14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SOLICITAÇÃO DE ALTERAÇÃO DO PROJETO</w:t>
      </w:r>
    </w:p>
    <w:p w:rsidR="00000000" w:rsidDel="00000000" w:rsidP="00000000" w:rsidRDefault="00000000" w:rsidRPr="00000000" w14:paraId="00000004">
      <w:pPr>
        <w:spacing w:after="200" w:before="240" w:line="360" w:lineRule="auto"/>
        <w:rPr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360" w:lineRule="auto"/>
        <w:ind w:left="-280" w:right="-140" w:firstLine="0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Eu,____________________________________________, inscrito no CPF sob nº ___________________, </w:t>
      </w:r>
      <w:r w:rsidDel="00000000" w:rsidR="00000000" w:rsidRPr="00000000">
        <w:rPr>
          <w:color w:val="ff0000"/>
          <w:rtl w:val="0"/>
        </w:rPr>
        <w:t xml:space="preserve">(representante legal da pessoa jurídica) </w:t>
      </w:r>
      <w:r w:rsidDel="00000000" w:rsidR="00000000" w:rsidRPr="00000000">
        <w:rPr>
          <w:rtl w:val="0"/>
        </w:rPr>
        <w:t xml:space="preserve">___________________, inscrito no CNPJ sob n° _________________________ </w:t>
      </w:r>
      <w:r w:rsidDel="00000000" w:rsidR="00000000" w:rsidRPr="00000000">
        <w:rPr>
          <w:color w:val="ff0000"/>
          <w:rtl w:val="0"/>
        </w:rPr>
        <w:t xml:space="preserve">(em caso de PJ)</w:t>
      </w:r>
      <w:r w:rsidDel="00000000" w:rsidR="00000000" w:rsidRPr="00000000">
        <w:rPr>
          <w:rtl w:val="0"/>
        </w:rPr>
        <w:t xml:space="preserve">, proponente do Projeto ___________________________________________________ </w:t>
      </w:r>
      <w:r w:rsidDel="00000000" w:rsidR="00000000" w:rsidRPr="00000000">
        <w:rPr>
          <w:color w:val="ff0000"/>
          <w:rtl w:val="0"/>
        </w:rPr>
        <w:t xml:space="preserve">(nome do Projeto)</w:t>
      </w:r>
      <w:r w:rsidDel="00000000" w:rsidR="00000000" w:rsidRPr="00000000">
        <w:rPr>
          <w:rtl w:val="0"/>
        </w:rPr>
        <w:t xml:space="preserve">, selecionado/aprovado no CHAMAMENTO PÚBLICO Nº</w:t>
      </w:r>
      <w:r w:rsidDel="00000000" w:rsidR="00000000" w:rsidRPr="00000000">
        <w:rPr>
          <w:color w:val="ff0000"/>
          <w:rtl w:val="0"/>
        </w:rPr>
        <w:t xml:space="preserve"> _____</w:t>
      </w:r>
      <w:r w:rsidDel="00000000" w:rsidR="00000000" w:rsidRPr="00000000">
        <w:rPr>
          <w:b w:val="1"/>
          <w:rtl w:val="0"/>
        </w:rPr>
        <w:t xml:space="preserve">/2023</w:t>
      </w:r>
      <w:r w:rsidDel="00000000" w:rsidR="00000000" w:rsidRPr="00000000">
        <w:rPr>
          <w:rtl w:val="0"/>
        </w:rPr>
        <w:t xml:space="preserve"> 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___________________</w:t>
      </w:r>
      <w:r w:rsidDel="00000000" w:rsidR="00000000" w:rsidRPr="00000000">
        <w:rPr>
          <w:color w:val="ff0000"/>
          <w:rtl w:val="0"/>
        </w:rPr>
        <w:t xml:space="preserve">(DEMAIS ÁREAS CULTURAIS OU AUDIOVISUAL), </w:t>
      </w:r>
      <w:r w:rsidDel="00000000" w:rsidR="00000000" w:rsidRPr="00000000">
        <w:rPr>
          <w:rtl w:val="0"/>
        </w:rPr>
        <w:t xml:space="preserve">________________________________________________________</w:t>
      </w:r>
      <w:r w:rsidDel="00000000" w:rsidR="00000000" w:rsidRPr="00000000">
        <w:rPr>
          <w:color w:val="ff0000"/>
          <w:rtl w:val="0"/>
        </w:rPr>
        <w:t xml:space="preserve"> (categoria e demais informações pertinentes)</w:t>
      </w:r>
      <w:r w:rsidDel="00000000" w:rsidR="00000000" w:rsidRPr="00000000">
        <w:rPr>
          <w:rtl w:val="0"/>
        </w:rPr>
        <w:t xml:space="preserve">, venho solicitar a(s) seguinte(s) alteração(ões) no Projeto.</w:t>
      </w:r>
    </w:p>
    <w:p w:rsidR="00000000" w:rsidDel="00000000" w:rsidP="00000000" w:rsidRDefault="00000000" w:rsidRPr="00000000" w14:paraId="00000006">
      <w:pPr>
        <w:spacing w:before="240" w:line="360" w:lineRule="auto"/>
        <w:ind w:left="-280" w:right="-4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ind w:left="-280" w:right="-42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(Descrever a alteração)</w:t>
      </w:r>
    </w:p>
    <w:p w:rsidR="00000000" w:rsidDel="00000000" w:rsidP="00000000" w:rsidRDefault="00000000" w:rsidRPr="00000000" w14:paraId="00000008">
      <w:pPr>
        <w:spacing w:befor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40" w:line="240" w:lineRule="auto"/>
        <w:ind w:left="-28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(Justificativa)</w:t>
      </w:r>
    </w:p>
    <w:p w:rsidR="00000000" w:rsidDel="00000000" w:rsidP="00000000" w:rsidRDefault="00000000" w:rsidRPr="00000000" w14:paraId="00000015">
      <w:pPr>
        <w:spacing w:before="240" w:lin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40" w:lin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40" w:lin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40" w:lin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40" w:lin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40" w:lin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40" w:lin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40" w:lin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40" w:lin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40" w:lin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40" w:lin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40" w:lin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40" w:lin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40" w:line="240" w:lineRule="auto"/>
        <w:ind w:left="-2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d9d9d9" w:val="clear"/>
        <w:spacing w:before="240" w:line="240" w:lineRule="auto"/>
        <w:ind w:left="-280" w:firstLine="0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*Obs.:</w:t>
      </w:r>
      <w:r w:rsidDel="00000000" w:rsidR="00000000" w:rsidRPr="00000000">
        <w:rPr>
          <w:sz w:val="18"/>
          <w:szCs w:val="18"/>
          <w:rtl w:val="0"/>
        </w:rPr>
        <w:t xml:space="preserve"> Solicitamos que seja encaminhado um comparativo de como o projeto foi aprovado (apenas a parte que será alterada) e de como ficará de acordo com a(s) alteração(ões) solicitada(s). Em caso de solicitação de alteração </w:t>
      </w:r>
      <w:r w:rsidDel="00000000" w:rsidR="00000000" w:rsidRPr="00000000">
        <w:rPr>
          <w:b w:val="1"/>
          <w:sz w:val="18"/>
          <w:szCs w:val="18"/>
          <w:rtl w:val="0"/>
        </w:rPr>
        <w:t xml:space="preserve">de orçamento</w:t>
      </w:r>
      <w:r w:rsidDel="00000000" w:rsidR="00000000" w:rsidRPr="00000000">
        <w:rPr>
          <w:sz w:val="18"/>
          <w:szCs w:val="18"/>
          <w:rtl w:val="0"/>
        </w:rPr>
        <w:t xml:space="preserve">, enviar o orçamento original do projeto aprovado e uma nova coluna apresentando as alterações.</w:t>
      </w:r>
    </w:p>
    <w:p w:rsidR="00000000" w:rsidDel="00000000" w:rsidP="00000000" w:rsidRDefault="00000000" w:rsidRPr="00000000" w14:paraId="00000025">
      <w:pPr>
        <w:spacing w:before="240" w:line="240" w:lineRule="auto"/>
        <w:ind w:left="-28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26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Maracanaú, _____________de_______________________ de 2024</w:t>
      </w:r>
    </w:p>
    <w:p w:rsidR="00000000" w:rsidDel="00000000" w:rsidP="00000000" w:rsidRDefault="00000000" w:rsidRPr="00000000" w14:paraId="00000027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59" w:lineRule="auto"/>
        <w:rPr/>
      </w:pPr>
      <w:r w:rsidDel="00000000" w:rsidR="00000000" w:rsidRPr="00000000">
        <w:rPr>
          <w:rtl w:val="0"/>
        </w:rPr>
        <w:t xml:space="preserve">             </w:t>
      </w:r>
    </w:p>
    <w:p w:rsidR="00000000" w:rsidDel="00000000" w:rsidP="00000000" w:rsidRDefault="00000000" w:rsidRPr="00000000" w14:paraId="00000029">
      <w:pPr>
        <w:spacing w:after="160" w:line="259" w:lineRule="auto"/>
        <w:rPr/>
      </w:pPr>
      <w:r w:rsidDel="00000000" w:rsidR="00000000" w:rsidRPr="00000000">
        <w:rPr>
          <w:rtl w:val="0"/>
        </w:rPr>
        <w:t xml:space="preserve">                      ____________________________________________________</w:t>
      </w:r>
    </w:p>
    <w:p w:rsidR="00000000" w:rsidDel="00000000" w:rsidP="00000000" w:rsidRDefault="00000000" w:rsidRPr="00000000" w14:paraId="0000002A">
      <w:pPr>
        <w:spacing w:after="160" w:line="259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ASSINATURA CONFORME DOCUMENTO APRESENTADO</w:t>
      </w:r>
    </w:p>
    <w:p w:rsidR="00000000" w:rsidDel="00000000" w:rsidP="00000000" w:rsidRDefault="00000000" w:rsidRPr="00000000" w14:paraId="0000002B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Nº RG ________________________– SSP/CE</w:t>
      </w:r>
    </w:p>
    <w:p w:rsidR="00000000" w:rsidDel="00000000" w:rsidP="00000000" w:rsidRDefault="00000000" w:rsidRPr="00000000" w14:paraId="0000002C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CPF/MF Nº _______________________________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E">
    <w:pPr>
      <w:shd w:fill="ffffff" w:val="clear"/>
      <w:spacing w:line="261" w:lineRule="auto"/>
      <w:ind w:left="160" w:firstLine="0"/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5504492" cy="8124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04492" cy="8124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