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4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285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</w:t>
      </w:r>
    </w:p>
    <w:tbl>
      <w:tblPr>
        <w:tblStyle w:val="Table5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(no mínimo 3):</w:t>
      </w:r>
    </w:p>
    <w:tbl>
      <w:tblPr>
        <w:tblStyle w:val="Table6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742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7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/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Descreva as ações de acessibilidade adotadas pelo projeto</w:t>
      </w:r>
    </w:p>
    <w:tbl>
      <w:tblPr>
        <w:tblStyle w:val="Table8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62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tbl>
      <w:tblPr>
        <w:tblStyle w:val="Table9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605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7.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10"/>
        <w:tblW w:w="90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504"/>
        <w:gridCol w:w="1504"/>
        <w:gridCol w:w="1504"/>
        <w:gridCol w:w="1504"/>
        <w:gridCol w:w="1504"/>
        <w:gridCol w:w="1504"/>
      </w:tblGrid>
      <w:tr>
        <w:trPr>
          <w:trHeight w:val="1680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Nome do profissional/empresa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Função no projeto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CPF/CNPJ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Pessoa negra?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Pessoa índigena?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Pessoa com deficiência?</w:t>
            </w:r>
          </w:p>
        </w:tc>
      </w:tr>
      <w:tr>
        <w:trPr>
          <w:trHeight w:val="1035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  <w:tr>
        <w:trPr>
          <w:trHeight w:val="885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  <w:tr>
        <w:trPr>
          <w:trHeight w:val="900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  <w:tr>
        <w:trPr>
          <w:trHeight w:val="831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2565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tbl>
      <w:tblPr>
        <w:tblStyle w:val="Table12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249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3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249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tbl>
      <w:tblPr>
        <w:tblStyle w:val="Table14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885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header="72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15"/>
        <w:tblW w:w="15225" w:type="dxa"/>
        <w:jc w:val="left"/>
        <w:tblInd w:w="-7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670"/>
        <w:gridCol w:w="3345"/>
        <w:gridCol w:w="1305"/>
        <w:gridCol w:w="1515"/>
        <w:gridCol w:w="1230"/>
        <w:gridCol w:w="1679"/>
        <w:gridCol w:w="3480"/>
      </w:tblGrid>
      <w:tr>
        <w:trPr>
          <w:trHeight w:val="1020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Unid. de medida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Quant.</w:t>
            </w:r>
          </w:p>
        </w:tc>
        <w:tc>
          <w:tcPr>
            <w:tcW w:w="1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440" w:right="1440" w:header="720" w:top="1440" w:footer="72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9</Pages>
  <Words>966</Words>
  <Characters>5261</Characters>
  <CharactersWithSpaces>6210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2023-09-18T16:01:00Z</dcterms:modified>
  <cp:revision>2</cp:revision>
  <dc:subject/>
  <dc:title/>
</cp:coreProperties>
</file>