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spacing w:lineRule="auto" w:line="276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>
      <w:pPr>
        <w:pStyle w:val="Normal1"/>
        <w:spacing w:lineRule="auto" w:line="276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REPRESENTAÇÃO DE GRUPO OU COLETIVO 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DO GRUPO/COLETIVO: </w:t>
      </w:r>
      <w:r>
        <w:rPr>
          <w:sz w:val="24"/>
          <w:szCs w:val="24"/>
        </w:rPr>
        <w:t>___________________________________________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NOME DO REPRESENTANTE INTEGRANTE DO GRUPO/COLETIVO: </w:t>
      </w:r>
      <w:r>
        <w:rPr>
          <w:sz w:val="24"/>
          <w:szCs w:val="24"/>
        </w:rPr>
        <w:t>_____________________________________________________________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DADOS PESSOAIS DO REPRESENTANTE:</w:t>
      </w:r>
      <w:r>
        <w:rPr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b/>
          <w:sz w:val="24"/>
          <w:szCs w:val="24"/>
        </w:rPr>
        <w:t xml:space="preserve">EDITAL PARA FOMENTO A AÇÕES CULTURAIS - LEI PAULO GUSTAVO - ITAREMA/CE, </w:t>
      </w:r>
      <w:r>
        <w:rPr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b/>
          <w:b/>
          <w:sz w:val="24"/>
          <w:szCs w:val="24"/>
        </w:rPr>
      </w:pPr>
      <w:bookmarkStart w:id="0" w:name="_heading=h.fyhfj056pct9"/>
      <w:bookmarkEnd w:id="0"/>
      <w:r>
        <w:rPr>
          <w:sz w:val="24"/>
          <w:szCs w:val="24"/>
        </w:rPr>
        <w:t xml:space="preserve">[MUNICÍPIO]/CE, ______ de ______________ de 2023. </w:t>
      </w:r>
    </w:p>
    <w:tbl>
      <w:tblPr>
        <w:tblStyle w:val="Table8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537"/>
        <w:gridCol w:w="2702"/>
        <w:gridCol w:w="2264"/>
      </w:tblGrid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PESSOAIS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sz w:val="24"/>
          <w:szCs w:val="24"/>
        </w:rPr>
      </w:pPr>
      <w:bookmarkStart w:id="1" w:name="_heading=h.dwohrsjvisux"/>
      <w:bookmarkEnd w:id="1"/>
      <w:r>
        <w:rPr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sz w:val="24"/>
          <w:szCs w:val="24"/>
        </w:rPr>
      </w:pPr>
      <w:bookmarkStart w:id="2" w:name="_heading=h.vmmozzvwwhi4"/>
      <w:bookmarkEnd w:id="2"/>
      <w:r>
        <w:rPr>
          <w:sz w:val="24"/>
          <w:szCs w:val="24"/>
        </w:rPr>
        <w:t xml:space="preserve">ASSINATURA DO(A)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sz w:val="24"/>
          <w:szCs w:val="24"/>
        </w:rPr>
      </w:pPr>
      <w:bookmarkStart w:id="3" w:name="_heading=h.qhsynp8gs494"/>
      <w:bookmarkEnd w:id="3"/>
      <w:r>
        <w:rPr>
          <w:sz w:val="24"/>
          <w:szCs w:val="24"/>
        </w:rPr>
        <w:t>(Igual à do documento de identificação)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4" w:name="_heading=h.u4rl6suxfgcv"/>
      <w:bookmarkStart w:id="5" w:name="_heading=h.u4rl6suxfgcv"/>
      <w:bookmarkEnd w:id="5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b/>
          <w:b/>
          <w:sz w:val="24"/>
          <w:szCs w:val="24"/>
        </w:rPr>
      </w:pPr>
      <w:bookmarkStart w:id="6" w:name="_heading=h.s4ccf85nfeaw"/>
      <w:bookmarkEnd w:id="6"/>
      <w:r>
        <w:rPr>
          <w:b/>
          <w:sz w:val="24"/>
          <w:szCs w:val="24"/>
        </w:rPr>
        <w:t>ANEXO III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 ÉTNICO-RACIAL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sz w:val="24"/>
          <w:szCs w:val="24"/>
        </w:rPr>
      </w:pPr>
      <w:r>
        <w:rPr>
          <w:sz w:val="24"/>
          <w:szCs w:val="24"/>
        </w:rPr>
        <w:t>(Para agentes culturais concorrentes às cotas étnico-raciais – negros ou indígenas)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b/>
          <w:sz w:val="24"/>
          <w:szCs w:val="24"/>
        </w:rPr>
        <w:t xml:space="preserve">EDITAL PARA FOMENTO A AÇÕES CULTURAIS - LEI PAULO GUSTAVO - ITAREMA/CE </w:t>
      </w:r>
      <w:r>
        <w:rPr>
          <w:sz w:val="24"/>
          <w:szCs w:val="24"/>
        </w:rPr>
        <w:t>que sou ______________________________________ (informar se é NEGRO OU INDÍGENA).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ASSINATURA DO DECLARANTE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76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/>
      <w:jc w:val="center"/>
      <w:rPr>
        <w:sz w:val="20"/>
        <w:szCs w:val="20"/>
      </w:rPr>
    </w:pPr>
    <w:r>
      <w:rPr>
        <w:sz w:val="20"/>
        <w:szCs w:val="20"/>
      </w:rPr>
      <w:t>CNPJ: 07.663.941/0001-54| CGF: 06.920187-0</w:t>
    </w:r>
  </w:p>
  <w:p>
    <w:pPr>
      <w:pStyle w:val="Normal1"/>
      <w:spacing w:lineRule="auto" w:line="240" w:before="0" w:after="160"/>
      <w:jc w:val="center"/>
      <w:rPr/>
    </w:pPr>
    <w:r>
      <w:rPr>
        <w:sz w:val="20"/>
        <w:szCs w:val="20"/>
      </w:rPr>
      <w:t>Praça Nossa Senhora de Fátima, Nº 48 - Centro, Itarema/CE - CEP. 62.590-000 | Tel.: (88) 3667-1133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bidi w:val="0"/>
      <w:spacing w:lineRule="auto" w:line="259" w:before="0" w:after="160"/>
      <w:jc w:val="left"/>
      <w:rPr/>
    </w:pPr>
    <w:r>
      <w:rPr/>
      <w:drawing>
        <wp:inline distT="0" distB="0" distL="0" distR="0">
          <wp:extent cx="1725295" cy="57213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779145" cy="604520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2718435" cy="6254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f186d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ff186d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xtocentralizadomaiusculas" w:customStyle="1">
    <w:name w:val="texto_centralizado_maiusculas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1"/>
    <w:uiPriority w:val="99"/>
    <w:unhideWhenUsed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1" w:customStyle="1">
    <w:name w:val="texto1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h8q2P+1zvji9s4d5rpHG241ZdA==">CgMxLjAyCWguMzBqMHpsbDIJaC4xZm9iOXRlMg5oLmZ5aGZqMDU2cGN0OTIOaC5kd29ocnNqdmlzdXgyDmgudm1tb3p6dnd3aGk0Mg5oLnFoc3lucDhnczQ5NDIOaC51NHJsNnN1eGZnY3YyDmguczRjY2Y4NW5mZWF3Mg5oLm12cjFzc3U3MnFmZzIOaC5ubGh6dDdsNmQ5M2gyDmgubWFudWZpOTRqZHNpMg5oLnc5dHFvbGlkbTc4MTINaC42ZTNhcDRwcnU4czIOaC51bXVwcGN1a3RxNzYyDmguOGtjeXU5eW9zbzN3Mg5oLnc2eWZlYnN0MGlvZDIOaC5hbmthcGphYjI1ajEyDmgubnk3Ymh5cGdmaDN0Mg1oLnIyaHhlcnc4YTN6Mg5oLmE3d2xheHpmN21xeTINaC50ZXVzNm45bGR4ZTIOaC55NG55OHM1cjl0cHcyDmgudGRudmJrYzk4OTNzMg5oLnE0NG9ydjk0bzJuNzIOaC5nODV1ajk5czdqZncyDmgudTR0Z3JkbnN1Nnc3Mg5oLmJscGFhdjR2cTl2cDIOaC53OXBjcGFuY2R1cjUyDWgubWFjZmVqem9tNWcyDmguaGFqb2ozbjk4dWdxMg5oLm5wZ3BlMjZ5OXJlODIOaC5iZDV0am1ucXkybTAyDmgubTFlczM3OHo0emZuMg5oLmUyd2FnZ2plMHMzdTIOaC5jcHlnZGxqOGkwdHMyDWguMjl3M3BqNjZvbGIyDWgudDhyYTY1ZDdqcTEyDmguNmJ5d3VkdGFreXdxMg5oLnpmZnZsb2VwN3NxNzIOaC4zdnNmcmJ4MXRkdTkyDmgueTd0OWlkYWIzbGNqMg5oLjl5OWZnbzFibTA4cDIOaC5td2kzbWR3cWd5NWkyDmguMmt0eHhtbGMzdG5rMg5oLnZtdXJyM2tuNTMwajIOaC43eGxiMW9lbzd1c2gyDmguYmFmZnFjNHp5c3U4Mg5oLjNkdm1ka3AybG8xODIOaC5kcWI3dnZ5cjFxb2cyDmguOG0xdHFia2w0cWljMg5oLnNmbmtlbDl3a2x1ajIOaC5rdnM5MnBpZzF0NGwyDmgucTJ3andzZDhxYWZzMg1oLjliMHBmbWx4ZzZvMg5oLmV3czh5MTRxbzQxbzIOaC5raG40amphZXAwaTgyDmguNW1pYW9sODI3cDd4Mg5oLmwyb3B1b2FxdnhsaTIOaC40c256cTVqbW5pemIyDmguczJ2OXhjZWxrODRiMg5oLmVrYWlscWs5azc4aDINaC4zcXp6Zmt6Z3U5ZzIOaC5vbzZ2bnNqODRtbTYyDmgucXMwNWFtNGhkNmNjMg5oLjI0NXp0NzYxNGd1ZDIOaC5rNG9kanpwajk2NG4yDmguNXJ2dmI4b2JvdGU5Mg5oLnR3cTh1MmJra3J6ZjIOaC5hcjQwZjdyYWh2amQyDmgub2pyMmFrN2hkNjF4Mg5oLm4wb2diZDU4ZnJmdjIOaC41anZmZjF1ODVmbmMyDmgubDZ6cGJ4dzVsYmViMg5oLjc0eHZjaGhscW1mMjIOaC52Yjk5azJveDJjd3UyDmgucm9iazY1d2U4Y3JjMg5oLnJrZGU2OW5oM241NjIOaC43bWw5a2EzMjIzM2YyDmguOWFsejZqcDZ1NDNyMg1oLjhrYTUwMW9rcGF4Mg5oLmFsaXlzdnljNzJpczIOaC45ZDI4d3ZoNmZpcWcyDmgubDFqM2R5ZDZyYmkzMg5oLmlpamt4c2ptaWdoaTIOaC40aHZpZDM1b28wdXE4AHIhMWhFNWZibXJZRW5KT09Wei1PV1UzMXFHWWxSaUFJV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2</Pages>
  <Words>253</Words>
  <Characters>1897</Characters>
  <CharactersWithSpaces>2152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2023-06-29T12:51:00Z</dcterms:created>
  <dc:creator>Laís Alves Valente</dc:creator>
  <dc:description/>
  <dc:language>pt-BR</dc:language>
  <cp:lastModifiedBy/>
  <dcterms:modified xsi:type="dcterms:W3CDTF">2023-08-16T11:12:14Z</dcterms:modified>
  <cp:revision>2</cp:revision>
  <dc:subject/>
  <dc:title/>
</cp:coreProperties>
</file>