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1"/>
        <w:spacing w:lineRule="auto" w:line="276" w:before="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X - RELAÇÃO DE PAGAMENTOS</w:t>
      </w:r>
    </w:p>
    <w:p>
      <w:pPr>
        <w:pStyle w:val="Normal1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Art. 46 E 47 IN/CGM de 27/07/2016</w:t>
      </w:r>
    </w:p>
    <w:p>
      <w:pPr>
        <w:pStyle w:val="Normal1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Style w:val="Table1"/>
        <w:tblW w:w="904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04"/>
        <w:gridCol w:w="1005"/>
        <w:gridCol w:w="1005"/>
        <w:gridCol w:w="1066"/>
        <w:gridCol w:w="1274"/>
        <w:gridCol w:w="676"/>
        <w:gridCol w:w="1124"/>
        <w:gridCol w:w="601"/>
        <w:gridCol w:w="1289"/>
      </w:tblGrid>
      <w:tr>
        <w:trPr>
          <w:trHeight w:val="420" w:hRule="atLeast"/>
        </w:trPr>
        <w:tc>
          <w:tcPr>
            <w:tcW w:w="3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Recursos</w:t>
            </w:r>
          </w:p>
        </w:tc>
        <w:tc>
          <w:tcPr>
            <w:tcW w:w="474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Outorgado:</w:t>
            </w:r>
          </w:p>
        </w:tc>
        <w:tc>
          <w:tcPr>
            <w:tcW w:w="12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N° do Termo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de Concessão</w:t>
            </w:r>
          </w:p>
        </w:tc>
      </w:tr>
      <w:tr>
        <w:trPr>
          <w:trHeight w:val="420" w:hRule="atLeast"/>
        </w:trPr>
        <w:tc>
          <w:tcPr>
            <w:tcW w:w="3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1 - Outorgante</w:t>
            </w:r>
          </w:p>
        </w:tc>
        <w:tc>
          <w:tcPr>
            <w:tcW w:w="4741" w:type="dxa"/>
            <w:gridSpan w:val="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8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3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2 - Outorgado</w:t>
            </w:r>
          </w:p>
        </w:tc>
        <w:tc>
          <w:tcPr>
            <w:tcW w:w="474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Nome do Projeto: </w:t>
            </w:r>
          </w:p>
        </w:tc>
        <w:tc>
          <w:tcPr>
            <w:tcW w:w="128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3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3 - Rendimento / Outros </w:t>
            </w:r>
          </w:p>
        </w:tc>
        <w:tc>
          <w:tcPr>
            <w:tcW w:w="4741" w:type="dxa"/>
            <w:gridSpan w:val="5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8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Recurso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Item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Credor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CNPJ/CPF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CH/OB/TED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Data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Título de Credito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(NF Recibo)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Data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eastAsia="Calibri" w:cs="Calibri" w:ascii="Calibri" w:hAnsi="Calibri"/>
                <w:sz w:val="16"/>
                <w:szCs w:val="16"/>
              </w:rPr>
              <w:t>Valor (RS)</w:t>
            </w:r>
          </w:p>
        </w:tc>
      </w:tr>
      <w:tr>
        <w:trPr/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420" w:hRule="atLeast"/>
        </w:trPr>
        <w:tc>
          <w:tcPr>
            <w:tcW w:w="77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TOTAL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1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 w:before="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1"/>
        <w:spacing w:lineRule="auto" w:line="276" w:before="240" w:after="0"/>
        <w:jc w:val="both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-42545</wp:posOffset>
          </wp:positionH>
          <wp:positionV relativeFrom="paragraph">
            <wp:posOffset>-452120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8820</w:t>
    </w:r>
  </w:p>
  <w:p>
    <w:pPr>
      <w:pStyle w:val="Normal1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 xml:space="preserve">CHAMADA PÚBLICA Nº </w:t>
    </w:r>
    <w:r>
      <w:rPr>
        <w:rFonts w:eastAsia="Calibri" w:cs="Calibri" w:ascii="Calibri" w:hAnsi="Calibri"/>
        <w:b/>
        <w:sz w:val="18"/>
        <w:szCs w:val="18"/>
      </w:rPr>
      <w:t>003</w:t>
    </w:r>
    <w:r>
      <w:rPr>
        <w:rFonts w:eastAsia="Calibri" w:cs="Calibri" w:ascii="Calibri" w:hAnsi="Calibri"/>
        <w:b/>
        <w:sz w:val="18"/>
        <w:szCs w:val="18"/>
      </w:rPr>
      <w:t>/2023</w:t>
    </w:r>
  </w:p>
  <w:p>
    <w:pPr>
      <w:pStyle w:val="Normal1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 xml:space="preserve">   </w:t>
    </w:r>
    <w:r>
      <w:rPr>
        <w:rFonts w:eastAsia="Calibri" w:cs="Calibri" w:ascii="Calibri" w:hAnsi="Calibri"/>
        <w:b/>
        <w:sz w:val="18"/>
        <w:szCs w:val="18"/>
      </w:rPr>
      <w:t>PROCESSO ADM. Nº  P387850/2022</w:t>
    </w:r>
    <w:r>
      <w:rPr/>
      <w:tab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60</Words>
  <Characters>290</Characters>
  <CharactersWithSpaces>333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2023-03-22T14:03:34Z</dcterms:modified>
  <cp:revision>2</cp:revision>
  <dc:subject/>
  <dc:title/>
</cp:coreProperties>
</file>